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BCF" w:rsidRDefault="00591BCF" w:rsidP="00591BCF">
      <w:pPr>
        <w:jc w:val="center"/>
        <w:rPr>
          <w:b/>
          <w:sz w:val="48"/>
          <w:szCs w:val="48"/>
          <w:u w:val="single"/>
        </w:rPr>
      </w:pPr>
    </w:p>
    <w:p w:rsidR="00591BCF" w:rsidRDefault="00591BCF" w:rsidP="00591BCF">
      <w:pPr>
        <w:jc w:val="center"/>
        <w:rPr>
          <w:b/>
          <w:sz w:val="48"/>
          <w:szCs w:val="48"/>
          <w:u w:val="single"/>
        </w:rPr>
      </w:pPr>
    </w:p>
    <w:p w:rsidR="00BB6AAE" w:rsidRPr="00591BCF" w:rsidRDefault="00591BCF" w:rsidP="00591BCF">
      <w:pPr>
        <w:jc w:val="center"/>
        <w:rPr>
          <w:b/>
          <w:sz w:val="48"/>
          <w:szCs w:val="48"/>
          <w:u w:val="single"/>
        </w:rPr>
      </w:pPr>
      <w:r w:rsidRPr="00591BCF">
        <w:rPr>
          <w:b/>
          <w:sz w:val="48"/>
          <w:szCs w:val="48"/>
          <w:u w:val="single"/>
        </w:rPr>
        <w:t>AN ASSIGNMENT ON</w:t>
      </w:r>
    </w:p>
    <w:p w:rsidR="00591BCF" w:rsidRPr="00591BCF" w:rsidRDefault="00591BCF" w:rsidP="00591BCF">
      <w:pPr>
        <w:jc w:val="center"/>
        <w:rPr>
          <w:b/>
          <w:sz w:val="48"/>
          <w:szCs w:val="48"/>
          <w:u w:val="single"/>
        </w:rPr>
      </w:pPr>
      <w:r w:rsidRPr="00591BCF">
        <w:rPr>
          <w:b/>
          <w:sz w:val="48"/>
          <w:szCs w:val="48"/>
          <w:u w:val="single"/>
        </w:rPr>
        <w:t>EXECUTIVE PERFORMANCE MANAGEMNET SYSTEM</w:t>
      </w:r>
    </w:p>
    <w:p w:rsidR="00591BCF" w:rsidRDefault="00591BCF"/>
    <w:p w:rsidR="00591BCF" w:rsidRDefault="00591BCF"/>
    <w:p w:rsidR="00591BCF" w:rsidRDefault="00591BCF"/>
    <w:p w:rsidR="00591BCF" w:rsidRDefault="00591BCF"/>
    <w:p w:rsidR="00591BCF" w:rsidRPr="00591BCF" w:rsidRDefault="00591BCF" w:rsidP="00591BCF">
      <w:pPr>
        <w:jc w:val="center"/>
        <w:rPr>
          <w:b/>
          <w:sz w:val="28"/>
          <w:szCs w:val="28"/>
          <w:u w:val="single"/>
        </w:rPr>
      </w:pPr>
      <w:r w:rsidRPr="00591BCF">
        <w:rPr>
          <w:b/>
          <w:sz w:val="28"/>
          <w:szCs w:val="28"/>
          <w:u w:val="single"/>
        </w:rPr>
        <w:t xml:space="preserve">SUBMITTED TO </w:t>
      </w:r>
      <w:proofErr w:type="spellStart"/>
      <w:r w:rsidRPr="00591BCF">
        <w:rPr>
          <w:b/>
          <w:sz w:val="28"/>
          <w:szCs w:val="28"/>
          <w:u w:val="single"/>
        </w:rPr>
        <w:t>Ms.ADITI</w:t>
      </w:r>
      <w:proofErr w:type="spellEnd"/>
      <w:r w:rsidRPr="00591BCF">
        <w:rPr>
          <w:b/>
          <w:sz w:val="28"/>
          <w:szCs w:val="28"/>
          <w:u w:val="single"/>
        </w:rPr>
        <w:t xml:space="preserve"> SHARMA</w:t>
      </w:r>
    </w:p>
    <w:p w:rsidR="00591BCF" w:rsidRPr="00591BCF" w:rsidRDefault="00591BCF" w:rsidP="00591BCF">
      <w:pPr>
        <w:jc w:val="center"/>
        <w:rPr>
          <w:b/>
          <w:sz w:val="28"/>
          <w:szCs w:val="28"/>
          <w:u w:val="single"/>
        </w:rPr>
      </w:pPr>
      <w:r w:rsidRPr="00591BCF">
        <w:rPr>
          <w:b/>
          <w:sz w:val="28"/>
          <w:szCs w:val="28"/>
          <w:u w:val="single"/>
        </w:rPr>
        <w:t>FROM</w:t>
      </w:r>
    </w:p>
    <w:p w:rsidR="00591BCF" w:rsidRPr="00591BCF" w:rsidRDefault="00591BCF" w:rsidP="00591BCF">
      <w:pPr>
        <w:jc w:val="center"/>
        <w:rPr>
          <w:b/>
          <w:sz w:val="28"/>
          <w:szCs w:val="28"/>
          <w:u w:val="single"/>
        </w:rPr>
      </w:pPr>
      <w:r w:rsidRPr="00591BCF">
        <w:rPr>
          <w:b/>
          <w:sz w:val="28"/>
          <w:szCs w:val="28"/>
          <w:u w:val="single"/>
        </w:rPr>
        <w:t>NEHA NANCY 4MBA/4011/08</w:t>
      </w:r>
    </w:p>
    <w:p w:rsidR="00591BCF" w:rsidRDefault="00591BCF" w:rsidP="00591BCF">
      <w:pPr>
        <w:jc w:val="center"/>
        <w:rPr>
          <w:b/>
          <w:sz w:val="28"/>
          <w:szCs w:val="28"/>
          <w:u w:val="single"/>
        </w:rPr>
      </w:pPr>
      <w:r w:rsidRPr="00591BCF">
        <w:rPr>
          <w:b/>
          <w:sz w:val="28"/>
          <w:szCs w:val="28"/>
          <w:u w:val="single"/>
        </w:rPr>
        <w:t>GARIMA CHOUDHARY 4MBA/4035/08</w:t>
      </w: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Default="00591BCF" w:rsidP="00591BCF">
      <w:pPr>
        <w:jc w:val="center"/>
        <w:rPr>
          <w:b/>
          <w:sz w:val="28"/>
          <w:szCs w:val="28"/>
          <w:u w:val="single"/>
        </w:rPr>
      </w:pPr>
    </w:p>
    <w:p w:rsidR="00591BCF" w:rsidRPr="001621E2" w:rsidRDefault="00591BCF" w:rsidP="00591BCF">
      <w:pPr>
        <w:spacing w:after="0"/>
        <w:jc w:val="center"/>
        <w:rPr>
          <w:rFonts w:ascii="Times New Roman" w:hAnsi="Times New Roman" w:cs="Arial"/>
          <w:b/>
          <w:sz w:val="28"/>
          <w:szCs w:val="28"/>
          <w:u w:val="single"/>
        </w:rPr>
      </w:pPr>
      <w:r w:rsidRPr="001621E2">
        <w:rPr>
          <w:rFonts w:ascii="Times New Roman" w:hAnsi="Times New Roman" w:cs="Arial"/>
          <w:b/>
          <w:sz w:val="28"/>
          <w:szCs w:val="28"/>
          <w:u w:val="single"/>
        </w:rPr>
        <w:lastRenderedPageBreak/>
        <w:t>INTRODUCTION</w:t>
      </w:r>
    </w:p>
    <w:p w:rsidR="00591BCF" w:rsidRPr="001621E2" w:rsidRDefault="00591BCF" w:rsidP="00591BCF">
      <w:pPr>
        <w:spacing w:after="0"/>
        <w:jc w:val="both"/>
        <w:rPr>
          <w:rFonts w:ascii="Times New Roman" w:hAnsi="Times New Roman" w:cs="Arial"/>
          <w:sz w:val="24"/>
          <w:szCs w:val="24"/>
        </w:rPr>
      </w:pP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t xml:space="preserve">The last several decades have seen the organizations giving increased attention to performance management. The objective has been to develop a Performance Management System that focus on optimizing employees’ performance and their potential. While such systems have become a core organ of human resource development in most private sector firms, it is a comparatively new phenomenon for the organisations in the public sector. This is what makes the study of the new </w:t>
      </w:r>
      <w:r w:rsidRPr="001621E2">
        <w:rPr>
          <w:rFonts w:ascii="Times New Roman" w:hAnsi="Times New Roman" w:cs="Arial"/>
          <w:b/>
          <w:sz w:val="24"/>
          <w:szCs w:val="24"/>
        </w:rPr>
        <w:t>Executive Performance Management System</w:t>
      </w:r>
      <w:r w:rsidRPr="001621E2">
        <w:rPr>
          <w:rFonts w:ascii="Times New Roman" w:hAnsi="Times New Roman" w:cs="Arial"/>
          <w:sz w:val="24"/>
          <w:szCs w:val="24"/>
        </w:rPr>
        <w:t xml:space="preserve"> at SAIL, one of the NAVRATNAS and most successful public sector companies in </w:t>
      </w:r>
      <w:smartTag w:uri="urn:schemas-microsoft-com:office:smarttags" w:element="country-region">
        <w:smartTag w:uri="urn:schemas-microsoft-com:office:smarttags" w:element="place">
          <w:r w:rsidRPr="001621E2">
            <w:rPr>
              <w:rFonts w:ascii="Times New Roman" w:hAnsi="Times New Roman" w:cs="Arial"/>
              <w:sz w:val="24"/>
              <w:szCs w:val="24"/>
            </w:rPr>
            <w:t>India</w:t>
          </w:r>
        </w:smartTag>
      </w:smartTag>
      <w:r w:rsidRPr="001621E2">
        <w:rPr>
          <w:rFonts w:ascii="Times New Roman" w:hAnsi="Times New Roman" w:cs="Arial"/>
          <w:sz w:val="24"/>
          <w:szCs w:val="24"/>
        </w:rPr>
        <w:t xml:space="preserve">, as both an interesting challenge and a learning experience. With promises to bring about more </w:t>
      </w:r>
      <w:r w:rsidRPr="001621E2">
        <w:rPr>
          <w:rFonts w:ascii="Times New Roman" w:hAnsi="Times New Roman" w:cs="Arial"/>
          <w:b/>
          <w:sz w:val="24"/>
          <w:szCs w:val="24"/>
        </w:rPr>
        <w:t>transparency and professionalism</w:t>
      </w:r>
      <w:r w:rsidRPr="001621E2">
        <w:rPr>
          <w:rFonts w:ascii="Times New Roman" w:hAnsi="Times New Roman" w:cs="Arial"/>
          <w:sz w:val="24"/>
          <w:szCs w:val="24"/>
        </w:rPr>
        <w:t xml:space="preserve"> into the organisation, the new system can be an excellent tool to bring about constructive change in SAIL. What would thus become critical is how well this change is managed by the management at SAIL.</w:t>
      </w: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t xml:space="preserve"> </w:t>
      </w: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t xml:space="preserve">The fact is that people want to know what to do in their job and how to do it. Increasingly, organizations are developing </w:t>
      </w:r>
      <w:r w:rsidRPr="001621E2">
        <w:rPr>
          <w:rFonts w:ascii="Times New Roman" w:hAnsi="Times New Roman" w:cs="Arial"/>
          <w:b/>
          <w:sz w:val="24"/>
          <w:szCs w:val="24"/>
        </w:rPr>
        <w:t>Performance Management System</w:t>
      </w:r>
      <w:r w:rsidRPr="001621E2">
        <w:rPr>
          <w:rFonts w:ascii="Times New Roman" w:hAnsi="Times New Roman" w:cs="Arial"/>
          <w:sz w:val="24"/>
          <w:szCs w:val="24"/>
        </w:rPr>
        <w:t xml:space="preserve"> to help to meet these needs through clarifying goals and monitoring progress. Indeed, people want to know what is expected out of them, how they are progressing, what their manager or boss thinks of their performance and generally where they fit into the organization, both now and in the future. A well designed performance management system should address all these needs and concerns of employees. It should answer the ultimate question of how the actions of the individual affect the organisation.</w:t>
      </w:r>
    </w:p>
    <w:p w:rsidR="00591BCF" w:rsidRPr="001621E2" w:rsidRDefault="00591BCF" w:rsidP="00591BCF">
      <w:pPr>
        <w:spacing w:after="0" w:line="360" w:lineRule="auto"/>
        <w:ind w:right="-720"/>
        <w:jc w:val="both"/>
        <w:rPr>
          <w:rFonts w:ascii="Times New Roman" w:hAnsi="Times New Roman" w:cs="Arial"/>
          <w:sz w:val="24"/>
          <w:szCs w:val="24"/>
        </w:rPr>
      </w:pP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t>Successful organizations overseas have a performance management system that is “integrated” i.e., they effectively link individual performance with corporate strategy. The fundamental elements of this integrated system are:-</w:t>
      </w:r>
    </w:p>
    <w:p w:rsidR="00591BCF" w:rsidRPr="001621E2" w:rsidRDefault="00591BCF" w:rsidP="00591BCF">
      <w:pPr>
        <w:spacing w:after="0" w:line="360" w:lineRule="auto"/>
        <w:ind w:right="-720"/>
        <w:jc w:val="both"/>
        <w:rPr>
          <w:rFonts w:ascii="Times New Roman" w:hAnsi="Times New Roman" w:cs="Arial"/>
          <w:sz w:val="24"/>
          <w:szCs w:val="24"/>
        </w:rPr>
      </w:pPr>
    </w:p>
    <w:p w:rsidR="00591BCF" w:rsidRPr="001621E2" w:rsidRDefault="00591BCF" w:rsidP="00591BCF">
      <w:pPr>
        <w:numPr>
          <w:ilvl w:val="0"/>
          <w:numId w:val="1"/>
        </w:numPr>
        <w:tabs>
          <w:tab w:val="clear" w:pos="720"/>
        </w:tabs>
        <w:spacing w:after="0" w:line="360" w:lineRule="auto"/>
        <w:ind w:right="-720" w:firstLine="0"/>
        <w:jc w:val="both"/>
        <w:rPr>
          <w:rFonts w:ascii="Times New Roman" w:hAnsi="Times New Roman" w:cs="Arial"/>
          <w:sz w:val="24"/>
          <w:szCs w:val="24"/>
        </w:rPr>
      </w:pPr>
      <w:r w:rsidRPr="001621E2">
        <w:rPr>
          <w:rFonts w:ascii="Times New Roman" w:hAnsi="Times New Roman" w:cs="Arial"/>
          <w:sz w:val="24"/>
          <w:szCs w:val="24"/>
        </w:rPr>
        <w:t>The identification and communication of the organization’s strategic goals,</w:t>
      </w:r>
    </w:p>
    <w:p w:rsidR="00591BCF" w:rsidRPr="001621E2" w:rsidRDefault="00591BCF" w:rsidP="00591BCF">
      <w:pPr>
        <w:numPr>
          <w:ilvl w:val="0"/>
          <w:numId w:val="1"/>
        </w:numPr>
        <w:tabs>
          <w:tab w:val="clear" w:pos="720"/>
        </w:tabs>
        <w:spacing w:after="0" w:line="360" w:lineRule="auto"/>
        <w:ind w:right="-720" w:firstLine="0"/>
        <w:jc w:val="both"/>
        <w:rPr>
          <w:rFonts w:ascii="Times New Roman" w:hAnsi="Times New Roman" w:cs="Arial"/>
          <w:sz w:val="24"/>
          <w:szCs w:val="24"/>
        </w:rPr>
      </w:pPr>
      <w:r w:rsidRPr="001621E2">
        <w:rPr>
          <w:rFonts w:ascii="Times New Roman" w:hAnsi="Times New Roman" w:cs="Arial"/>
          <w:sz w:val="24"/>
          <w:szCs w:val="24"/>
        </w:rPr>
        <w:t>The translation of strategic goals, and</w:t>
      </w:r>
    </w:p>
    <w:p w:rsidR="00591BCF" w:rsidRPr="001621E2" w:rsidRDefault="00591BCF" w:rsidP="00591BCF">
      <w:pPr>
        <w:numPr>
          <w:ilvl w:val="0"/>
          <w:numId w:val="1"/>
        </w:numPr>
        <w:tabs>
          <w:tab w:val="clear" w:pos="720"/>
        </w:tabs>
        <w:spacing w:after="0" w:line="360" w:lineRule="auto"/>
        <w:ind w:right="-720" w:firstLine="0"/>
        <w:jc w:val="both"/>
        <w:rPr>
          <w:rFonts w:ascii="Times New Roman" w:hAnsi="Times New Roman" w:cs="Arial"/>
          <w:sz w:val="24"/>
          <w:szCs w:val="24"/>
        </w:rPr>
      </w:pPr>
      <w:r w:rsidRPr="001621E2">
        <w:rPr>
          <w:rFonts w:ascii="Times New Roman" w:hAnsi="Times New Roman" w:cs="Arial"/>
          <w:sz w:val="24"/>
          <w:szCs w:val="24"/>
        </w:rPr>
        <w:t>Their application at the team and individual levels.</w:t>
      </w:r>
    </w:p>
    <w:p w:rsidR="00591BCF" w:rsidRDefault="00591BCF" w:rsidP="00591BCF">
      <w:pPr>
        <w:spacing w:after="0" w:line="360" w:lineRule="auto"/>
        <w:jc w:val="both"/>
        <w:rPr>
          <w:rFonts w:ascii="Times New Roman" w:hAnsi="Times New Roman" w:cs="Arial"/>
          <w:sz w:val="24"/>
          <w:szCs w:val="24"/>
        </w:rPr>
      </w:pP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t>Both the teams and individuals can therefore see how their jobs and their efforts contribute to the overall performance and achievements of the organization. These elements provide the framework for.</w:t>
      </w:r>
    </w:p>
    <w:p w:rsidR="00591BCF" w:rsidRPr="001621E2" w:rsidRDefault="00591BCF" w:rsidP="00591BCF">
      <w:pPr>
        <w:spacing w:after="0" w:line="360" w:lineRule="auto"/>
        <w:ind w:right="-720"/>
        <w:jc w:val="both"/>
        <w:rPr>
          <w:rFonts w:ascii="Times New Roman" w:hAnsi="Times New Roman" w:cs="Arial"/>
          <w:sz w:val="24"/>
          <w:szCs w:val="24"/>
        </w:rPr>
      </w:pPr>
    </w:p>
    <w:p w:rsidR="00591BCF" w:rsidRPr="001621E2" w:rsidRDefault="00591BCF" w:rsidP="00591BCF">
      <w:pPr>
        <w:numPr>
          <w:ilvl w:val="0"/>
          <w:numId w:val="2"/>
        </w:numPr>
        <w:tabs>
          <w:tab w:val="clear" w:pos="1080"/>
        </w:tabs>
        <w:spacing w:after="0" w:line="360" w:lineRule="auto"/>
        <w:ind w:right="-720"/>
        <w:jc w:val="both"/>
        <w:rPr>
          <w:rFonts w:ascii="Times New Roman" w:hAnsi="Times New Roman" w:cs="Arial"/>
          <w:sz w:val="24"/>
          <w:szCs w:val="24"/>
        </w:rPr>
      </w:pPr>
      <w:r w:rsidRPr="001621E2">
        <w:rPr>
          <w:rFonts w:ascii="Times New Roman" w:hAnsi="Times New Roman" w:cs="Arial"/>
          <w:sz w:val="24"/>
          <w:szCs w:val="24"/>
        </w:rPr>
        <w:t xml:space="preserve">The cascading of goals and objective throughout the organization </w:t>
      </w:r>
    </w:p>
    <w:p w:rsidR="00591BCF" w:rsidRPr="001621E2" w:rsidRDefault="00591BCF" w:rsidP="00591BCF">
      <w:pPr>
        <w:numPr>
          <w:ilvl w:val="0"/>
          <w:numId w:val="2"/>
        </w:numPr>
        <w:spacing w:after="0" w:line="360" w:lineRule="auto"/>
        <w:ind w:right="-720"/>
        <w:jc w:val="both"/>
        <w:rPr>
          <w:rFonts w:ascii="Times New Roman" w:hAnsi="Times New Roman" w:cs="Arial"/>
          <w:sz w:val="24"/>
          <w:szCs w:val="24"/>
        </w:rPr>
      </w:pPr>
      <w:r w:rsidRPr="001621E2">
        <w:rPr>
          <w:rFonts w:ascii="Times New Roman" w:hAnsi="Times New Roman" w:cs="Arial"/>
          <w:sz w:val="24"/>
          <w:szCs w:val="24"/>
        </w:rPr>
        <w:t xml:space="preserve">The setting up of performance targets, and </w:t>
      </w:r>
    </w:p>
    <w:p w:rsidR="00591BCF" w:rsidRPr="001621E2" w:rsidRDefault="00591BCF" w:rsidP="00591BCF">
      <w:pPr>
        <w:numPr>
          <w:ilvl w:val="0"/>
          <w:numId w:val="2"/>
        </w:numPr>
        <w:spacing w:after="0" w:line="360" w:lineRule="auto"/>
        <w:jc w:val="both"/>
        <w:rPr>
          <w:rFonts w:ascii="Times New Roman" w:hAnsi="Times New Roman" w:cs="Arial"/>
          <w:sz w:val="24"/>
          <w:szCs w:val="24"/>
        </w:rPr>
      </w:pPr>
      <w:r w:rsidRPr="001621E2">
        <w:rPr>
          <w:rFonts w:ascii="Times New Roman" w:hAnsi="Times New Roman" w:cs="Arial"/>
          <w:sz w:val="24"/>
          <w:szCs w:val="24"/>
        </w:rPr>
        <w:t xml:space="preserve">The review of achievements against these agreed objectives for employees </w:t>
      </w:r>
    </w:p>
    <w:p w:rsidR="00591BCF" w:rsidRPr="001621E2" w:rsidRDefault="00591BCF" w:rsidP="00591BCF">
      <w:pPr>
        <w:spacing w:after="0" w:line="360" w:lineRule="auto"/>
        <w:ind w:left="720"/>
        <w:jc w:val="both"/>
        <w:rPr>
          <w:rFonts w:ascii="Times New Roman" w:hAnsi="Times New Roman" w:cs="Arial"/>
          <w:sz w:val="24"/>
          <w:szCs w:val="24"/>
        </w:rPr>
      </w:pPr>
      <w:proofErr w:type="gramStart"/>
      <w:r w:rsidRPr="001621E2">
        <w:rPr>
          <w:rFonts w:ascii="Times New Roman" w:hAnsi="Times New Roman" w:cs="Arial"/>
          <w:sz w:val="24"/>
          <w:szCs w:val="24"/>
        </w:rPr>
        <w:t>at</w:t>
      </w:r>
      <w:proofErr w:type="gramEnd"/>
      <w:r w:rsidRPr="001621E2">
        <w:rPr>
          <w:rFonts w:ascii="Times New Roman" w:hAnsi="Times New Roman" w:cs="Arial"/>
          <w:sz w:val="24"/>
          <w:szCs w:val="24"/>
        </w:rPr>
        <w:t xml:space="preserve"> all level in the organization.</w:t>
      </w:r>
    </w:p>
    <w:p w:rsidR="00591BCF" w:rsidRPr="001621E2" w:rsidRDefault="00591BCF" w:rsidP="00591BCF">
      <w:pPr>
        <w:spacing w:after="0" w:line="360" w:lineRule="auto"/>
        <w:jc w:val="center"/>
        <w:rPr>
          <w:rFonts w:ascii="Times New Roman" w:hAnsi="Times New Roman" w:cs="Arial"/>
          <w:b/>
          <w:sz w:val="24"/>
          <w:szCs w:val="24"/>
        </w:rPr>
      </w:pP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t xml:space="preserve">This project focuses on the implementation of a new performance management system for executives at SAIL. The new </w:t>
      </w:r>
      <w:r w:rsidRPr="001621E2">
        <w:rPr>
          <w:rFonts w:ascii="Times New Roman" w:hAnsi="Times New Roman" w:cs="Arial"/>
          <w:b/>
          <w:sz w:val="24"/>
          <w:szCs w:val="24"/>
          <w:u w:val="single"/>
        </w:rPr>
        <w:t>Executive Performance Management System (EPMS)</w:t>
      </w:r>
      <w:r w:rsidRPr="001621E2">
        <w:rPr>
          <w:rFonts w:ascii="Times New Roman" w:hAnsi="Times New Roman" w:cs="Arial"/>
          <w:sz w:val="24"/>
          <w:szCs w:val="24"/>
        </w:rPr>
        <w:t xml:space="preserve"> is an improvement over the old </w:t>
      </w:r>
      <w:r w:rsidRPr="001621E2">
        <w:rPr>
          <w:rFonts w:ascii="Times New Roman" w:hAnsi="Times New Roman" w:cs="Arial"/>
          <w:b/>
          <w:sz w:val="24"/>
          <w:szCs w:val="24"/>
          <w:u w:val="single"/>
        </w:rPr>
        <w:t>Executive Performance Appraisal system (EPAS).</w:t>
      </w:r>
      <w:r w:rsidRPr="001621E2">
        <w:rPr>
          <w:rFonts w:ascii="Times New Roman" w:hAnsi="Times New Roman" w:cs="Arial"/>
          <w:b/>
          <w:sz w:val="24"/>
          <w:szCs w:val="24"/>
        </w:rPr>
        <w:t xml:space="preserve"> </w:t>
      </w:r>
      <w:r w:rsidRPr="001621E2">
        <w:rPr>
          <w:rFonts w:ascii="Times New Roman" w:hAnsi="Times New Roman" w:cs="Arial"/>
          <w:sz w:val="24"/>
          <w:szCs w:val="24"/>
        </w:rPr>
        <w:t xml:space="preserve">The focus of the project is to check the implementation and operational efficiency of this new system at SAIL and study the general response of the executives with respect to the new system. The project also goes further into such issues as studying SAIL’s readiness to imbibe appraisal tools as the 360 degree appraisal, team appraisal and performance based pay and promotions. These issues are also part of the second phase implementation considerations of the EPMS at SAIL. Thorough study of the viability of </w:t>
      </w:r>
      <w:r w:rsidRPr="001621E2">
        <w:rPr>
          <w:rFonts w:ascii="Times New Roman" w:hAnsi="Times New Roman" w:cs="Arial"/>
          <w:b/>
          <w:sz w:val="24"/>
          <w:szCs w:val="24"/>
        </w:rPr>
        <w:t>360 degree, team appraisal as well as performance based pays and promotions at SAIL</w:t>
      </w:r>
      <w:r w:rsidRPr="001621E2">
        <w:rPr>
          <w:rFonts w:ascii="Times New Roman" w:hAnsi="Times New Roman" w:cs="Arial"/>
          <w:sz w:val="24"/>
          <w:szCs w:val="24"/>
        </w:rPr>
        <w:t xml:space="preserve"> was carried out to reach conclusions regarding readiness of its executives to accept these new methodologies of performance management. Being a </w:t>
      </w:r>
      <w:r w:rsidRPr="001621E2">
        <w:rPr>
          <w:rFonts w:ascii="Times New Roman" w:hAnsi="Times New Roman" w:cs="Arial"/>
          <w:b/>
          <w:sz w:val="24"/>
          <w:szCs w:val="24"/>
        </w:rPr>
        <w:t>NAVRATNA</w:t>
      </w:r>
      <w:r w:rsidRPr="001621E2">
        <w:rPr>
          <w:rFonts w:ascii="Times New Roman" w:hAnsi="Times New Roman" w:cs="Arial"/>
          <w:sz w:val="24"/>
          <w:szCs w:val="24"/>
        </w:rPr>
        <w:t xml:space="preserve"> organization, SAIL bears great responsibility to develop its workforce consistently so as to maintain the standards it has set in the industry. The question, therefore, of how it manages the performance of its employees to constantly develop and improve them becomes of vital essence. The involvement of self-appraisal in the new system has furthered the adoption of a participative management at SAIL. With such continuous updating of the employee development techniques, SAIL is trying to encourage </w:t>
      </w:r>
      <w:r w:rsidRPr="001621E2">
        <w:rPr>
          <w:rFonts w:ascii="Times New Roman" w:hAnsi="Times New Roman" w:cs="Arial"/>
          <w:b/>
          <w:sz w:val="24"/>
          <w:szCs w:val="24"/>
        </w:rPr>
        <w:t>leadership qualities</w:t>
      </w:r>
      <w:r w:rsidRPr="001621E2">
        <w:rPr>
          <w:rFonts w:ascii="Times New Roman" w:hAnsi="Times New Roman" w:cs="Arial"/>
          <w:sz w:val="24"/>
          <w:szCs w:val="24"/>
        </w:rPr>
        <w:t xml:space="preserve"> amongst its executives by involving them in </w:t>
      </w:r>
      <w:r w:rsidRPr="001621E2">
        <w:rPr>
          <w:rFonts w:ascii="Times New Roman" w:hAnsi="Times New Roman" w:cs="Arial"/>
          <w:b/>
          <w:sz w:val="24"/>
          <w:szCs w:val="24"/>
        </w:rPr>
        <w:t>decision – making, voluntary task assignments and other such activities</w:t>
      </w:r>
      <w:r w:rsidRPr="001621E2">
        <w:rPr>
          <w:rFonts w:ascii="Times New Roman" w:hAnsi="Times New Roman" w:cs="Arial"/>
          <w:sz w:val="24"/>
          <w:szCs w:val="24"/>
        </w:rPr>
        <w:t>. The project concerns itself with checking the implementation of these proposed potential benefits of the new system as well as look into the organization’s readiness to adapt further dimensions of a two-way appraisal system to asses an employee’s performance. In doing so, the project identifies the implications attached with this new system of performance measurement, the prevalent problems being faced by the executives in the new system and further provides recommendations to counter these problems to reap the maximum advantage out of EPMS.</w:t>
      </w:r>
    </w:p>
    <w:p w:rsidR="00591BCF" w:rsidRPr="001621E2" w:rsidRDefault="00591BCF" w:rsidP="00591BCF">
      <w:pPr>
        <w:spacing w:after="0" w:line="360" w:lineRule="auto"/>
        <w:jc w:val="both"/>
        <w:rPr>
          <w:rFonts w:ascii="Times New Roman" w:hAnsi="Times New Roman" w:cs="Arial"/>
          <w:sz w:val="24"/>
          <w:szCs w:val="24"/>
        </w:rPr>
      </w:pPr>
    </w:p>
    <w:p w:rsidR="00591BCF" w:rsidRPr="001621E2" w:rsidRDefault="00591BCF" w:rsidP="00591BCF">
      <w:pPr>
        <w:spacing w:after="0" w:line="360" w:lineRule="auto"/>
        <w:jc w:val="both"/>
        <w:rPr>
          <w:rFonts w:ascii="Times New Roman" w:hAnsi="Times New Roman" w:cs="Arial"/>
          <w:sz w:val="24"/>
          <w:szCs w:val="24"/>
        </w:rPr>
      </w:pPr>
      <w:r w:rsidRPr="001621E2">
        <w:rPr>
          <w:rFonts w:ascii="Times New Roman" w:hAnsi="Times New Roman" w:cs="Arial"/>
          <w:sz w:val="24"/>
          <w:szCs w:val="24"/>
        </w:rPr>
        <w:lastRenderedPageBreak/>
        <w:t xml:space="preserve">Lastly, the significance of an appropriate Performance Management System for the success of any organisation makes it very necessary for the management to continuously upgrade and improve their versions. At the same time, the management should also ensure that the new system gets enough time to blend into the work culture around and changes are not injected into the system irrationally. This project also takes into account all these nuances of </w:t>
      </w:r>
      <w:r w:rsidRPr="001621E2">
        <w:rPr>
          <w:rFonts w:ascii="Times New Roman" w:hAnsi="Times New Roman" w:cs="Arial"/>
          <w:b/>
          <w:sz w:val="24"/>
          <w:szCs w:val="24"/>
        </w:rPr>
        <w:t>change management</w:t>
      </w:r>
      <w:r w:rsidRPr="001621E2">
        <w:rPr>
          <w:rFonts w:ascii="Times New Roman" w:hAnsi="Times New Roman" w:cs="Arial"/>
          <w:sz w:val="24"/>
          <w:szCs w:val="24"/>
        </w:rPr>
        <w:t xml:space="preserve"> as EPMS is a novel concept at SAIL. </w:t>
      </w:r>
    </w:p>
    <w:p w:rsidR="00591BCF" w:rsidRPr="001621E2" w:rsidRDefault="00591BCF" w:rsidP="00591BCF">
      <w:pPr>
        <w:spacing w:after="0" w:line="360" w:lineRule="auto"/>
        <w:rPr>
          <w:rFonts w:ascii="Times New Roman" w:hAnsi="Times New Roman" w:cs="Arial"/>
          <w:sz w:val="24"/>
          <w:szCs w:val="24"/>
        </w:rPr>
      </w:pPr>
      <w:r w:rsidRPr="001621E2">
        <w:rPr>
          <w:rFonts w:ascii="Times New Roman" w:hAnsi="Times New Roman" w:cs="Arial"/>
          <w:sz w:val="24"/>
          <w:szCs w:val="24"/>
        </w:rPr>
        <w:t xml:space="preserve">  </w:t>
      </w:r>
    </w:p>
    <w:p w:rsidR="00591BCF" w:rsidRDefault="00591BCF" w:rsidP="00591BCF">
      <w:pPr>
        <w:spacing w:line="360" w:lineRule="auto"/>
        <w:jc w:val="center"/>
        <w:rPr>
          <w:rFonts w:ascii="Times New Roman" w:hAnsi="Times New Roman"/>
          <w:b/>
          <w:sz w:val="32"/>
          <w:szCs w:val="32"/>
          <w:u w:val="single"/>
        </w:rPr>
      </w:pPr>
      <w:r>
        <w:rPr>
          <w:rFonts w:ascii="Times New Roman" w:hAnsi="Times New Roman"/>
          <w:b/>
          <w:noProof/>
          <w:sz w:val="32"/>
          <w:szCs w:val="32"/>
          <w:u w:val="single"/>
          <w:lang w:eastAsia="en-IN"/>
        </w:rPr>
        <w:drawing>
          <wp:anchor distT="76200" distB="76200" distL="76200" distR="76200" simplePos="0" relativeHeight="251660288" behindDoc="0" locked="0" layoutInCell="1" allowOverlap="0">
            <wp:simplePos x="0" y="0"/>
            <wp:positionH relativeFrom="column">
              <wp:posOffset>-238125</wp:posOffset>
            </wp:positionH>
            <wp:positionV relativeFrom="line">
              <wp:posOffset>-228600</wp:posOffset>
            </wp:positionV>
            <wp:extent cx="2276475" cy="1628775"/>
            <wp:effectExtent l="19050" t="0" r="9525" b="0"/>
            <wp:wrapSquare wrapText="bothSides"/>
            <wp:docPr id="2" name="Picture 4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001"/>
                    <pic:cNvPicPr>
                      <a:picLocks noChangeAspect="1" noChangeArrowheads="1"/>
                    </pic:cNvPicPr>
                  </pic:nvPicPr>
                  <pic:blipFill>
                    <a:blip r:embed="rId5"/>
                    <a:srcRect/>
                    <a:stretch>
                      <a:fillRect/>
                    </a:stretch>
                  </pic:blipFill>
                  <pic:spPr bwMode="auto">
                    <a:xfrm>
                      <a:off x="0" y="0"/>
                      <a:ext cx="2276475" cy="1628775"/>
                    </a:xfrm>
                    <a:prstGeom prst="rect">
                      <a:avLst/>
                    </a:prstGeom>
                    <a:noFill/>
                    <a:ln w="9525">
                      <a:noFill/>
                      <a:miter lim="800000"/>
                      <a:headEnd/>
                      <a:tailEnd/>
                    </a:ln>
                  </pic:spPr>
                </pic:pic>
              </a:graphicData>
            </a:graphic>
          </wp:anchor>
        </w:drawing>
      </w:r>
      <w:r>
        <w:rPr>
          <w:rFonts w:ascii="Times New Roman" w:hAnsi="Times New Roman"/>
          <w:b/>
          <w:sz w:val="32"/>
          <w:szCs w:val="32"/>
          <w:u w:val="single"/>
        </w:rPr>
        <w:t>COMPANY’S PROFILE</w:t>
      </w:r>
    </w:p>
    <w:p w:rsidR="00591BCF" w:rsidRDefault="00591BCF" w:rsidP="00591BCF">
      <w:pPr>
        <w:spacing w:line="360" w:lineRule="auto"/>
        <w:rPr>
          <w:rFonts w:ascii="Times New Roman" w:hAnsi="Times New Roman"/>
          <w:sz w:val="24"/>
          <w:szCs w:val="24"/>
        </w:rPr>
      </w:pPr>
      <w:r>
        <w:rPr>
          <w:rFonts w:ascii="Times New Roman" w:hAnsi="Times New Roman"/>
          <w:b/>
          <w:sz w:val="24"/>
          <w:szCs w:val="24"/>
        </w:rPr>
        <w:t>Steel Authority of India Limited (SAIL)</w:t>
      </w:r>
      <w:r>
        <w:rPr>
          <w:rFonts w:ascii="Times New Roman" w:hAnsi="Times New Roman"/>
          <w:sz w:val="24"/>
          <w:szCs w:val="24"/>
        </w:rPr>
        <w:t xml:space="preserve"> is the leading steel-making company in </w:t>
      </w:r>
      <w:smartTag w:uri="urn:schemas-microsoft-com:office:smarttags" w:element="country-region">
        <w:smartTag w:uri="urn:schemas-microsoft-com:office:smarttags" w:element="place">
          <w:r>
            <w:rPr>
              <w:rFonts w:ascii="Times New Roman" w:hAnsi="Times New Roman"/>
              <w:sz w:val="24"/>
              <w:szCs w:val="24"/>
            </w:rPr>
            <w:t>India</w:t>
          </w:r>
        </w:smartTag>
      </w:smartTag>
      <w:r>
        <w:rPr>
          <w:rFonts w:ascii="Times New Roman" w:hAnsi="Times New Roman"/>
          <w:sz w:val="24"/>
          <w:szCs w:val="24"/>
        </w:rPr>
        <w:t xml:space="preserve">. It is a fully integrated iron and steel maker, producing both basic and special steels for domestic construction, engineering, power, railway, automotive and </w:t>
      </w:r>
      <w:proofErr w:type="spellStart"/>
      <w:r>
        <w:rPr>
          <w:rFonts w:ascii="Times New Roman" w:hAnsi="Times New Roman"/>
          <w:sz w:val="24"/>
          <w:szCs w:val="24"/>
        </w:rPr>
        <w:t>defense</w:t>
      </w:r>
      <w:proofErr w:type="spellEnd"/>
      <w:r>
        <w:rPr>
          <w:rFonts w:ascii="Times New Roman" w:hAnsi="Times New Roman"/>
          <w:sz w:val="24"/>
          <w:szCs w:val="24"/>
        </w:rPr>
        <w:t xml:space="preserve"> industries and for sale in export markets SAIL produces iron and steel at five integrated plants and three special steel plants, located principally in the eastern and central regions of </w:t>
      </w:r>
      <w:smartTag w:uri="urn:schemas-microsoft-com:office:smarttags" w:element="country-region">
        <w:smartTag w:uri="urn:schemas-microsoft-com:office:smarttags" w:element="place">
          <w:r>
            <w:rPr>
              <w:rFonts w:ascii="Times New Roman" w:hAnsi="Times New Roman"/>
              <w:sz w:val="24"/>
              <w:szCs w:val="24"/>
            </w:rPr>
            <w:t>India</w:t>
          </w:r>
        </w:smartTag>
      </w:smartTag>
      <w:r>
        <w:rPr>
          <w:rFonts w:ascii="Times New Roman" w:hAnsi="Times New Roman"/>
          <w:sz w:val="24"/>
          <w:szCs w:val="24"/>
        </w:rPr>
        <w:t>.</w:t>
      </w:r>
    </w:p>
    <w:p w:rsidR="00591BCF" w:rsidRDefault="00591BCF" w:rsidP="00591BCF">
      <w:pPr>
        <w:spacing w:line="360" w:lineRule="auto"/>
        <w:rPr>
          <w:rFonts w:ascii="Times New Roman" w:hAnsi="Times New Roman"/>
        </w:rPr>
      </w:pPr>
      <w:proofErr w:type="gramStart"/>
      <w:r>
        <w:rPr>
          <w:rFonts w:ascii="Times New Roman" w:hAnsi="Times New Roman"/>
          <w:b/>
          <w:sz w:val="24"/>
          <w:szCs w:val="24"/>
        </w:rPr>
        <w:t xml:space="preserve">Ranked amongst the top ten public sector companies in </w:t>
      </w:r>
      <w:smartTag w:uri="urn:schemas-microsoft-com:office:smarttags" w:element="place">
        <w:smartTag w:uri="urn:schemas-microsoft-com:office:smarttags" w:element="country-region">
          <w:r>
            <w:rPr>
              <w:rFonts w:ascii="Times New Roman" w:hAnsi="Times New Roman"/>
              <w:b/>
              <w:sz w:val="24"/>
              <w:szCs w:val="24"/>
            </w:rPr>
            <w:t>India</w:t>
          </w:r>
        </w:smartTag>
      </w:smartTag>
      <w:r>
        <w:rPr>
          <w:rFonts w:ascii="Times New Roman" w:hAnsi="Times New Roman"/>
          <w:b/>
          <w:sz w:val="24"/>
          <w:szCs w:val="24"/>
        </w:rPr>
        <w:t xml:space="preserve"> in terms of turnover.</w:t>
      </w:r>
      <w:proofErr w:type="gramEnd"/>
      <w:r>
        <w:rPr>
          <w:rFonts w:ascii="Times New Roman" w:hAnsi="Times New Roman"/>
          <w:b/>
          <w:sz w:val="24"/>
          <w:szCs w:val="24"/>
        </w:rPr>
        <w:t xml:space="preserve">        </w:t>
      </w:r>
      <w:r>
        <w:rPr>
          <w:rFonts w:ascii="Times New Roman" w:hAnsi="Times New Roman"/>
        </w:rPr>
        <w:t xml:space="preserve">SAIL manufactures and sells a broad range of steel products, including hot and cold rolled sheets and coils, galvanized sheets, electrical sheets, structural, railway products, plates, bars and rods, stainless steel and other alloy steels. </w:t>
      </w:r>
    </w:p>
    <w:p w:rsidR="00591BCF" w:rsidRDefault="00591BCF" w:rsidP="00591BCF">
      <w:pPr>
        <w:spacing w:line="360" w:lineRule="auto"/>
        <w:rPr>
          <w:rFonts w:ascii="Times New Roman" w:hAnsi="Times New Roman"/>
          <w:b/>
          <w:sz w:val="24"/>
          <w:szCs w:val="24"/>
        </w:rPr>
      </w:pPr>
      <w:r>
        <w:rPr>
          <w:rFonts w:ascii="Times New Roman" w:hAnsi="Times New Roman"/>
          <w:b/>
        </w:rPr>
        <w:t>SAIL produces iron and steel at five integrated plants and three special steel plants,</w:t>
      </w:r>
      <w:r>
        <w:rPr>
          <w:rFonts w:ascii="Times New Roman" w:hAnsi="Times New Roman"/>
        </w:rPr>
        <w:t xml:space="preserve"> located principally in the eastern and central regions of </w:t>
      </w:r>
      <w:smartTag w:uri="urn:schemas-microsoft-com:office:smarttags" w:element="country-region">
        <w:smartTag w:uri="urn:schemas-microsoft-com:office:smarttags" w:element="place">
          <w:r>
            <w:rPr>
              <w:rFonts w:ascii="Times New Roman" w:hAnsi="Times New Roman"/>
            </w:rPr>
            <w:t>India</w:t>
          </w:r>
        </w:smartTag>
      </w:smartTag>
      <w:r>
        <w:rPr>
          <w:rFonts w:ascii="Times New Roman" w:hAnsi="Times New Roman"/>
        </w:rPr>
        <w:t xml:space="preserve"> and situated close to domestic sources of raw materials, including the Company's iron ore, limestone and dolomite mines.</w:t>
      </w:r>
    </w:p>
    <w:p w:rsidR="00591BCF" w:rsidRDefault="00591BCF" w:rsidP="00591BCF">
      <w:pPr>
        <w:spacing w:line="360" w:lineRule="auto"/>
        <w:rPr>
          <w:rFonts w:ascii="Times New Roman" w:hAnsi="Times New Roman"/>
          <w:sz w:val="24"/>
          <w:szCs w:val="24"/>
        </w:rPr>
      </w:pPr>
      <w:r>
        <w:rPr>
          <w:rFonts w:ascii="Times New Roman" w:hAnsi="Times New Roman"/>
          <w:sz w:val="24"/>
          <w:szCs w:val="24"/>
        </w:rPr>
        <w:t xml:space="preserve">The company has the distinction of being </w:t>
      </w:r>
      <w:smartTag w:uri="urn:schemas-microsoft-com:office:smarttags" w:element="country-region">
        <w:smartTag w:uri="urn:schemas-microsoft-com:office:smarttags" w:element="place">
          <w:r>
            <w:rPr>
              <w:rFonts w:ascii="Times New Roman" w:hAnsi="Times New Roman"/>
              <w:b/>
              <w:sz w:val="24"/>
              <w:szCs w:val="24"/>
            </w:rPr>
            <w:t>India</w:t>
          </w:r>
        </w:smartTag>
      </w:smartTag>
      <w:r>
        <w:rPr>
          <w:rFonts w:ascii="Times New Roman" w:hAnsi="Times New Roman"/>
          <w:b/>
          <w:sz w:val="24"/>
          <w:szCs w:val="24"/>
        </w:rPr>
        <w:t>’s largest producer of iron ore and of having the country’s second largest mines network.</w:t>
      </w:r>
      <w:r>
        <w:rPr>
          <w:rFonts w:ascii="Times New Roman" w:hAnsi="Times New Roman"/>
          <w:sz w:val="24"/>
          <w:szCs w:val="24"/>
        </w:rPr>
        <w:t xml:space="preserve"> This gives SAIL a competitive edge in terms of captive availability of iron ore, limestone, and dolomite which are inputs for steel making. </w:t>
      </w:r>
    </w:p>
    <w:p w:rsidR="00591BCF" w:rsidRDefault="00591BCF" w:rsidP="00591BCF">
      <w:pPr>
        <w:spacing w:line="360" w:lineRule="auto"/>
        <w:rPr>
          <w:rFonts w:ascii="Times New Roman" w:hAnsi="Times New Roman"/>
          <w:sz w:val="24"/>
          <w:szCs w:val="24"/>
        </w:rPr>
      </w:pPr>
      <w:r>
        <w:rPr>
          <w:rFonts w:ascii="Times New Roman" w:hAnsi="Times New Roman"/>
          <w:sz w:val="24"/>
          <w:szCs w:val="24"/>
        </w:rPr>
        <w:t>With technical and managerial expertise and know-how in steel making gained over four decades</w:t>
      </w:r>
      <w:r>
        <w:rPr>
          <w:rFonts w:ascii="Times New Roman" w:hAnsi="Times New Roman"/>
          <w:b/>
          <w:sz w:val="24"/>
          <w:szCs w:val="24"/>
        </w:rPr>
        <w:t xml:space="preserve">, SAIL's Consultancy Division (SAILCON) at </w:t>
      </w:r>
      <w:smartTag w:uri="urn:schemas-microsoft-com:office:smarttags" w:element="City">
        <w:smartTag w:uri="urn:schemas-microsoft-com:office:smarttags" w:element="place">
          <w:r>
            <w:rPr>
              <w:rFonts w:ascii="Times New Roman" w:hAnsi="Times New Roman"/>
              <w:b/>
              <w:sz w:val="24"/>
              <w:szCs w:val="24"/>
            </w:rPr>
            <w:t>New Delhi</w:t>
          </w:r>
        </w:smartTag>
      </w:smartTag>
      <w:r>
        <w:rPr>
          <w:rFonts w:ascii="Times New Roman" w:hAnsi="Times New Roman"/>
          <w:sz w:val="24"/>
          <w:szCs w:val="24"/>
        </w:rPr>
        <w:t xml:space="preserve"> offers services and consultancy to clients world-wide.</w:t>
      </w:r>
    </w:p>
    <w:p w:rsidR="00591BCF" w:rsidRDefault="00591BCF" w:rsidP="00591BCF">
      <w:pPr>
        <w:spacing w:line="360" w:lineRule="auto"/>
        <w:rPr>
          <w:rFonts w:ascii="Times New Roman" w:hAnsi="Times New Roman"/>
          <w:sz w:val="24"/>
          <w:szCs w:val="24"/>
        </w:rPr>
      </w:pPr>
      <w:r>
        <w:rPr>
          <w:rFonts w:ascii="Times New Roman" w:hAnsi="Times New Roman"/>
          <w:sz w:val="24"/>
          <w:szCs w:val="24"/>
        </w:rPr>
        <w:t xml:space="preserve">SAIL has a well-equipped </w:t>
      </w:r>
      <w:r>
        <w:rPr>
          <w:rFonts w:ascii="Times New Roman" w:hAnsi="Times New Roman"/>
          <w:b/>
          <w:sz w:val="24"/>
          <w:szCs w:val="24"/>
        </w:rPr>
        <w:t xml:space="preserve">Research and Development Centre for Iron and Steel (RDCIS) at Ranchi </w:t>
      </w:r>
      <w:r>
        <w:rPr>
          <w:rFonts w:ascii="Times New Roman" w:hAnsi="Times New Roman"/>
          <w:sz w:val="24"/>
          <w:szCs w:val="24"/>
        </w:rPr>
        <w:t xml:space="preserve">which helps to produce quality steel and develop new technologies for the steel </w:t>
      </w:r>
      <w:r>
        <w:rPr>
          <w:rFonts w:ascii="Times New Roman" w:hAnsi="Times New Roman"/>
          <w:sz w:val="24"/>
          <w:szCs w:val="24"/>
        </w:rPr>
        <w:lastRenderedPageBreak/>
        <w:t xml:space="preserve">industry. Besides, SAIL has its </w:t>
      </w:r>
      <w:r>
        <w:rPr>
          <w:rFonts w:ascii="Times New Roman" w:hAnsi="Times New Roman"/>
          <w:b/>
          <w:sz w:val="24"/>
          <w:szCs w:val="24"/>
        </w:rPr>
        <w:t>own in-house Centre for Engineering and Technology (CET), Management Training Institute (MTI) and Safety Organization at Ranch. Almost all the plants and major units are ISO Certified.</w:t>
      </w:r>
    </w:p>
    <w:p w:rsidR="00591BCF" w:rsidRDefault="00591BCF" w:rsidP="00591BCF">
      <w:pPr>
        <w:pStyle w:val="head11"/>
        <w:spacing w:after="0" w:afterAutospacing="0"/>
        <w:jc w:val="center"/>
        <w:rPr>
          <w:rFonts w:ascii="Times New Roman" w:hAnsi="Times New Roman"/>
          <w:b/>
          <w:bCs/>
          <w:sz w:val="28"/>
          <w:szCs w:val="28"/>
          <w:u w:val="single"/>
        </w:rPr>
      </w:pPr>
    </w:p>
    <w:p w:rsidR="00591BCF" w:rsidRDefault="00591BCF" w:rsidP="00591BCF">
      <w:pPr>
        <w:pStyle w:val="head11"/>
        <w:spacing w:after="0" w:afterAutospacing="0"/>
        <w:jc w:val="center"/>
        <w:rPr>
          <w:rFonts w:ascii="Times New Roman" w:hAnsi="Times New Roman"/>
          <w:b/>
          <w:bCs/>
          <w:sz w:val="28"/>
          <w:szCs w:val="28"/>
          <w:u w:val="single"/>
        </w:rPr>
      </w:pPr>
      <w:r>
        <w:rPr>
          <w:rFonts w:ascii="Times New Roman" w:hAnsi="Times New Roman"/>
          <w:b/>
          <w:bCs/>
          <w:sz w:val="28"/>
          <w:szCs w:val="28"/>
          <w:u w:val="single"/>
        </w:rPr>
        <w:t>HISTORY</w:t>
      </w:r>
    </w:p>
    <w:p w:rsidR="00591BCF" w:rsidRDefault="00591BCF" w:rsidP="00591BCF">
      <w:pPr>
        <w:spacing w:after="0" w:line="360" w:lineRule="auto"/>
        <w:jc w:val="both"/>
        <w:rPr>
          <w:rFonts w:ascii="Times New Roman" w:eastAsia="Arial Unicode MS" w:hAnsi="Times New Roman"/>
          <w:b/>
          <w:bCs/>
          <w:sz w:val="28"/>
          <w:szCs w:val="28"/>
          <w:u w:val="single"/>
        </w:rPr>
      </w:pPr>
    </w:p>
    <w:p w:rsidR="00591BCF" w:rsidRDefault="00591BCF" w:rsidP="00591BCF">
      <w:pPr>
        <w:spacing w:after="0" w:line="360" w:lineRule="auto"/>
        <w:jc w:val="both"/>
        <w:rPr>
          <w:rFonts w:ascii="Times New Roman" w:hAnsi="Times New Roman"/>
          <w:sz w:val="24"/>
          <w:szCs w:val="24"/>
        </w:rPr>
      </w:pPr>
      <w:r>
        <w:rPr>
          <w:rFonts w:ascii="Times New Roman" w:hAnsi="Times New Roman"/>
          <w:sz w:val="24"/>
          <w:szCs w:val="24"/>
        </w:rPr>
        <w:t xml:space="preserve">SAIL traces its origin to the formatives years of an emerging nation - </w:t>
      </w:r>
      <w:smartTag w:uri="urn:schemas-microsoft-com:office:smarttags" w:element="country-region">
        <w:smartTag w:uri="urn:schemas-microsoft-com:office:smarttags" w:element="place">
          <w:r>
            <w:rPr>
              <w:rFonts w:ascii="Times New Roman" w:hAnsi="Times New Roman"/>
              <w:b/>
              <w:sz w:val="24"/>
              <w:szCs w:val="24"/>
            </w:rPr>
            <w:t>India</w:t>
          </w:r>
        </w:smartTag>
      </w:smartTag>
      <w:r>
        <w:rPr>
          <w:rFonts w:ascii="Times New Roman" w:hAnsi="Times New Roman"/>
          <w:sz w:val="24"/>
          <w:szCs w:val="24"/>
        </w:rPr>
        <w:t xml:space="preserve">. After independence the bull modern </w:t>
      </w:r>
      <w:smartTag w:uri="urn:schemas-microsoft-com:office:smarttags" w:element="country-region">
        <w:smartTag w:uri="urn:schemas-microsoft-com:office:smarttags" w:element="place">
          <w:r>
            <w:rPr>
              <w:rFonts w:ascii="Times New Roman" w:hAnsi="Times New Roman"/>
              <w:sz w:val="24"/>
              <w:szCs w:val="24"/>
            </w:rPr>
            <w:t>India</w:t>
          </w:r>
        </w:smartTag>
      </w:smartTag>
      <w:r>
        <w:rPr>
          <w:rFonts w:ascii="Times New Roman" w:hAnsi="Times New Roman"/>
          <w:sz w:val="24"/>
          <w:szCs w:val="24"/>
        </w:rPr>
        <w:t xml:space="preserve"> worked with the vision- to lay the infrastructure for rapid industrialization of country. This sector was to propel the economic growth. It was originally called as Hindustan</w:t>
      </w:r>
      <w:r>
        <w:rPr>
          <w:rFonts w:ascii="Times New Roman" w:hAnsi="Times New Roman"/>
          <w:b/>
          <w:sz w:val="24"/>
          <w:szCs w:val="24"/>
        </w:rPr>
        <w:t xml:space="preserve"> steel private limited was set up on January 19, 1958</w:t>
      </w:r>
      <w:r>
        <w:rPr>
          <w:rFonts w:ascii="Times New Roman" w:hAnsi="Times New Roman"/>
          <w:sz w:val="24"/>
          <w:szCs w:val="24"/>
        </w:rPr>
        <w:t xml:space="preserve">.The president of </w:t>
      </w:r>
      <w:smartTag w:uri="urn:schemas-microsoft-com:office:smarttags" w:element="country-region">
        <w:r>
          <w:rPr>
            <w:rFonts w:ascii="Times New Roman" w:hAnsi="Times New Roman"/>
            <w:sz w:val="24"/>
            <w:szCs w:val="24"/>
          </w:rPr>
          <w:t>India</w:t>
        </w:r>
      </w:smartTag>
      <w:r>
        <w:rPr>
          <w:rFonts w:ascii="Times New Roman" w:hAnsi="Times New Roman"/>
          <w:sz w:val="24"/>
          <w:szCs w:val="24"/>
        </w:rPr>
        <w:t xml:space="preserve"> held the shares of the Company on behalf of the people of </w:t>
      </w:r>
      <w:smartTag w:uri="urn:schemas-microsoft-com:office:smarttags" w:element="country-region">
        <w:smartTag w:uri="urn:schemas-microsoft-com:office:smarttags" w:element="place">
          <w:r>
            <w:rPr>
              <w:rFonts w:ascii="Times New Roman" w:hAnsi="Times New Roman"/>
              <w:sz w:val="24"/>
              <w:szCs w:val="24"/>
            </w:rPr>
            <w:t>India</w:t>
          </w:r>
        </w:smartTag>
      </w:smartTag>
      <w:r>
        <w:rPr>
          <w:rFonts w:ascii="Times New Roman" w:hAnsi="Times New Roman"/>
          <w:sz w:val="24"/>
          <w:szCs w:val="24"/>
        </w:rPr>
        <w:t>.</w:t>
      </w:r>
    </w:p>
    <w:p w:rsidR="00591BCF" w:rsidRDefault="00591BCF" w:rsidP="00591BCF">
      <w:pPr>
        <w:spacing w:after="0" w:line="360" w:lineRule="auto"/>
        <w:jc w:val="both"/>
        <w:rPr>
          <w:rFonts w:ascii="Times New Roman" w:hAnsi="Times New Roman"/>
          <w:sz w:val="24"/>
          <w:szCs w:val="24"/>
        </w:rPr>
      </w:pPr>
    </w:p>
    <w:p w:rsidR="00591BCF" w:rsidRDefault="00591BCF" w:rsidP="00591BCF">
      <w:pPr>
        <w:spacing w:after="0" w:line="360" w:lineRule="auto"/>
        <w:jc w:val="center"/>
        <w:rPr>
          <w:rFonts w:ascii="Times New Roman" w:hAnsi="Times New Roman"/>
          <w:b/>
          <w:sz w:val="28"/>
          <w:szCs w:val="28"/>
          <w:u w:val="single"/>
        </w:rPr>
      </w:pPr>
      <w:r>
        <w:rPr>
          <w:rFonts w:ascii="Times New Roman" w:hAnsi="Times New Roman"/>
          <w:b/>
          <w:sz w:val="28"/>
          <w:szCs w:val="28"/>
          <w:u w:val="single"/>
        </w:rPr>
        <w:t>SAIL TODAY</w:t>
      </w:r>
    </w:p>
    <w:p w:rsidR="00591BCF" w:rsidRDefault="00591BCF" w:rsidP="00591BCF">
      <w:pPr>
        <w:spacing w:after="0" w:line="360" w:lineRule="auto"/>
        <w:jc w:val="center"/>
        <w:rPr>
          <w:rFonts w:ascii="Times New Roman" w:hAnsi="Times New Roman"/>
          <w:b/>
          <w:sz w:val="28"/>
          <w:szCs w:val="28"/>
          <w:u w:val="single"/>
        </w:rPr>
      </w:pPr>
    </w:p>
    <w:p w:rsidR="00591BCF" w:rsidRDefault="00591BCF" w:rsidP="00591BCF">
      <w:pPr>
        <w:spacing w:after="0" w:line="360" w:lineRule="auto"/>
        <w:rPr>
          <w:rFonts w:ascii="Times New Roman" w:hAnsi="Times New Roman"/>
          <w:sz w:val="24"/>
          <w:szCs w:val="24"/>
        </w:rPr>
      </w:pPr>
      <w:r>
        <w:rPr>
          <w:rFonts w:ascii="Times New Roman" w:hAnsi="Times New Roman"/>
          <w:b/>
          <w:sz w:val="24"/>
          <w:szCs w:val="24"/>
        </w:rPr>
        <w:t>SAIL today is one of the largest industrial entities in India</w:t>
      </w:r>
      <w:r>
        <w:rPr>
          <w:rFonts w:ascii="Times New Roman" w:hAnsi="Times New Roman"/>
          <w:sz w:val="24"/>
          <w:szCs w:val="24"/>
        </w:rPr>
        <w:t xml:space="preserve">. Its strength has been the diversified range of quality steel products catering to the domestic, as well as the export markets and a large pool of technical and professional expertise. Today, the accent in SAIL is to continuously adapt to the competitive business environment and excel as a business organization, both within and outside </w:t>
      </w:r>
      <w:smartTag w:uri="urn:schemas-microsoft-com:office:smarttags" w:element="country-region">
        <w:smartTag w:uri="urn:schemas-microsoft-com:office:smarttags" w:element="place">
          <w:r>
            <w:rPr>
              <w:rFonts w:ascii="Times New Roman" w:hAnsi="Times New Roman"/>
              <w:sz w:val="24"/>
              <w:szCs w:val="24"/>
            </w:rPr>
            <w:t>India</w:t>
          </w:r>
        </w:smartTag>
      </w:smartTag>
      <w:r>
        <w:rPr>
          <w:rFonts w:ascii="Times New Roman" w:hAnsi="Times New Roman"/>
          <w:sz w:val="24"/>
          <w:szCs w:val="24"/>
        </w:rPr>
        <w:t>.</w:t>
      </w:r>
    </w:p>
    <w:p w:rsidR="00591BCF" w:rsidRDefault="00591BCF" w:rsidP="00591BCF">
      <w:pPr>
        <w:spacing w:after="0" w:line="360" w:lineRule="auto"/>
        <w:rPr>
          <w:rFonts w:ascii="Times New Roman" w:hAnsi="Times New Roman"/>
          <w:b/>
          <w:sz w:val="24"/>
          <w:szCs w:val="24"/>
        </w:rPr>
      </w:pPr>
    </w:p>
    <w:p w:rsidR="00591BCF" w:rsidRDefault="00591BCF" w:rsidP="00591BCF">
      <w:pPr>
        <w:spacing w:after="0" w:line="360" w:lineRule="auto"/>
        <w:rPr>
          <w:rFonts w:ascii="Times New Roman" w:hAnsi="Times New Roman"/>
          <w:sz w:val="24"/>
          <w:szCs w:val="24"/>
        </w:rPr>
      </w:pPr>
      <w:r>
        <w:rPr>
          <w:rFonts w:ascii="Times New Roman" w:hAnsi="Times New Roman"/>
          <w:sz w:val="24"/>
          <w:szCs w:val="24"/>
        </w:rPr>
        <w:t xml:space="preserve">Since its inception, SAIL has been instrumental in laying a sound infrastructure for the industrial development of the country. It has triggered the secondary and tertiary waves of economic growth by continuously providing the inputs for the consuming industry. </w:t>
      </w:r>
    </w:p>
    <w:p w:rsidR="00591BCF" w:rsidRDefault="00591BCF" w:rsidP="00591BCF">
      <w:pPr>
        <w:spacing w:after="0" w:line="360" w:lineRule="auto"/>
      </w:pPr>
    </w:p>
    <w:p w:rsidR="00591BCF" w:rsidRDefault="00591BCF" w:rsidP="00591BCF">
      <w:pPr>
        <w:jc w:val="center"/>
        <w:rPr>
          <w:rFonts w:ascii="Times New Roman" w:hAnsi="Times New Roman"/>
          <w:b/>
          <w:sz w:val="24"/>
          <w:szCs w:val="24"/>
          <w:u w:val="single"/>
        </w:rPr>
      </w:pPr>
      <w:r>
        <w:rPr>
          <w:rFonts w:ascii="Times New Roman" w:hAnsi="Times New Roman"/>
          <w:b/>
          <w:sz w:val="28"/>
          <w:szCs w:val="28"/>
          <w:u w:val="single"/>
        </w:rPr>
        <w:t>MAJOR UNITS</w:t>
      </w:r>
    </w:p>
    <w:p w:rsidR="00591BCF" w:rsidRDefault="00591BCF" w:rsidP="00591BCF">
      <w:pPr>
        <w:rPr>
          <w:rFonts w:ascii="Times New Roman" w:hAnsi="Times New Roman"/>
          <w:sz w:val="24"/>
          <w:szCs w:val="24"/>
          <w:u w:val="single"/>
        </w:rPr>
      </w:pPr>
    </w:p>
    <w:p w:rsidR="00591BCF" w:rsidRDefault="00591BCF" w:rsidP="00591BCF">
      <w:pPr>
        <w:rPr>
          <w:rFonts w:ascii="Times New Roman" w:hAnsi="Times New Roman"/>
          <w:b/>
          <w:sz w:val="28"/>
          <w:szCs w:val="28"/>
          <w:u w:val="single"/>
        </w:rPr>
      </w:pPr>
      <w:r>
        <w:rPr>
          <w:rFonts w:ascii="Times New Roman" w:hAnsi="Times New Roman"/>
          <w:b/>
          <w:sz w:val="28"/>
          <w:szCs w:val="28"/>
          <w:u w:val="single"/>
        </w:rPr>
        <w:t>INTEGERATED STEEL PLANTS</w:t>
      </w:r>
    </w:p>
    <w:p w:rsidR="00591BCF" w:rsidRDefault="00591BCF" w:rsidP="00591BCF">
      <w:pPr>
        <w:rPr>
          <w:rFonts w:ascii="Times New Roman" w:hAnsi="Times New Roman"/>
          <w:b/>
          <w:sz w:val="28"/>
          <w:szCs w:val="28"/>
        </w:rPr>
      </w:pPr>
    </w:p>
    <w:p w:rsidR="00591BCF" w:rsidRDefault="00591BCF" w:rsidP="00591BCF">
      <w:pPr>
        <w:numPr>
          <w:ilvl w:val="0"/>
          <w:numId w:val="3"/>
        </w:numPr>
        <w:rPr>
          <w:rFonts w:ascii="Times New Roman" w:hAnsi="Times New Roman"/>
          <w:sz w:val="24"/>
          <w:szCs w:val="24"/>
        </w:rPr>
      </w:pPr>
      <w:r>
        <w:rPr>
          <w:rFonts w:ascii="Times New Roman" w:hAnsi="Times New Roman"/>
          <w:sz w:val="24"/>
          <w:szCs w:val="24"/>
        </w:rPr>
        <w:t>BHILAI STEEL PLANT(BSP),CHATTISGARH</w:t>
      </w:r>
    </w:p>
    <w:p w:rsidR="00591BCF" w:rsidRDefault="00591BCF" w:rsidP="00591BCF">
      <w:pPr>
        <w:numPr>
          <w:ilvl w:val="0"/>
          <w:numId w:val="3"/>
        </w:numPr>
        <w:rPr>
          <w:rFonts w:ascii="Times New Roman" w:hAnsi="Times New Roman"/>
          <w:sz w:val="24"/>
          <w:szCs w:val="24"/>
        </w:rPr>
      </w:pPr>
      <w:r>
        <w:rPr>
          <w:rFonts w:ascii="Times New Roman" w:hAnsi="Times New Roman"/>
          <w:sz w:val="24"/>
          <w:szCs w:val="24"/>
        </w:rPr>
        <w:t>DURAGAPUR STEEL PLANT (DSP),</w:t>
      </w:r>
      <w:smartTag w:uri="urn:schemas-microsoft-com:office:smarttags" w:element="place">
        <w:r>
          <w:rPr>
            <w:rFonts w:ascii="Times New Roman" w:hAnsi="Times New Roman"/>
            <w:sz w:val="24"/>
            <w:szCs w:val="24"/>
          </w:rPr>
          <w:t>WEST BENGAL</w:t>
        </w:r>
      </w:smartTag>
    </w:p>
    <w:p w:rsidR="00591BCF" w:rsidRDefault="00591BCF" w:rsidP="00591BCF">
      <w:pPr>
        <w:numPr>
          <w:ilvl w:val="0"/>
          <w:numId w:val="3"/>
        </w:numPr>
        <w:rPr>
          <w:rFonts w:ascii="Times New Roman" w:hAnsi="Times New Roman"/>
          <w:sz w:val="24"/>
          <w:szCs w:val="24"/>
        </w:rPr>
      </w:pPr>
      <w:smartTag w:uri="urn:schemas-microsoft-com:office:smarttags" w:element="place">
        <w:r>
          <w:rPr>
            <w:rFonts w:ascii="Times New Roman" w:hAnsi="Times New Roman"/>
            <w:sz w:val="24"/>
            <w:szCs w:val="24"/>
          </w:rPr>
          <w:lastRenderedPageBreak/>
          <w:t>ROURKELA</w:t>
        </w:r>
      </w:smartTag>
      <w:r>
        <w:rPr>
          <w:rFonts w:ascii="Times New Roman" w:hAnsi="Times New Roman"/>
          <w:sz w:val="24"/>
          <w:szCs w:val="24"/>
        </w:rPr>
        <w:t xml:space="preserve"> STEEL PLANT,ORISSA</w:t>
      </w:r>
    </w:p>
    <w:p w:rsidR="00591BCF" w:rsidRDefault="00591BCF" w:rsidP="00591BCF">
      <w:pPr>
        <w:numPr>
          <w:ilvl w:val="0"/>
          <w:numId w:val="3"/>
        </w:numPr>
        <w:rPr>
          <w:rFonts w:ascii="Times New Roman" w:hAnsi="Times New Roman"/>
          <w:sz w:val="24"/>
          <w:szCs w:val="24"/>
        </w:rPr>
      </w:pPr>
      <w:r>
        <w:rPr>
          <w:rFonts w:ascii="Times New Roman" w:hAnsi="Times New Roman"/>
          <w:sz w:val="24"/>
          <w:szCs w:val="24"/>
        </w:rPr>
        <w:t>BOKARO STEEL PLANT,JHARKHAND,</w:t>
      </w:r>
    </w:p>
    <w:p w:rsidR="00591BCF" w:rsidRDefault="00591BCF" w:rsidP="00591BCF">
      <w:pPr>
        <w:numPr>
          <w:ilvl w:val="0"/>
          <w:numId w:val="3"/>
        </w:numPr>
        <w:rPr>
          <w:rFonts w:ascii="Times New Roman" w:hAnsi="Times New Roman"/>
          <w:sz w:val="24"/>
          <w:szCs w:val="24"/>
        </w:rPr>
      </w:pPr>
      <w:r>
        <w:rPr>
          <w:rFonts w:ascii="Times New Roman" w:hAnsi="Times New Roman"/>
          <w:sz w:val="24"/>
          <w:szCs w:val="24"/>
        </w:rPr>
        <w:t>IISCO STTELPLANT,</w:t>
      </w:r>
      <w:smartTag w:uri="urn:schemas-microsoft-com:office:smarttags" w:element="place">
        <w:r>
          <w:rPr>
            <w:rFonts w:ascii="Times New Roman" w:hAnsi="Times New Roman"/>
            <w:sz w:val="24"/>
            <w:szCs w:val="24"/>
          </w:rPr>
          <w:t>WEST BENGAL</w:t>
        </w:r>
      </w:smartTag>
    </w:p>
    <w:p w:rsidR="00591BCF" w:rsidRDefault="00591BCF" w:rsidP="00591BCF">
      <w:pPr>
        <w:rPr>
          <w:rFonts w:ascii="Times New Roman" w:hAnsi="Times New Roman"/>
          <w:sz w:val="24"/>
          <w:szCs w:val="24"/>
        </w:rPr>
      </w:pPr>
    </w:p>
    <w:p w:rsidR="00591BCF" w:rsidRDefault="00591BCF" w:rsidP="00591BCF">
      <w:pPr>
        <w:rPr>
          <w:rFonts w:ascii="Times New Roman" w:hAnsi="Times New Roman"/>
          <w:b/>
          <w:sz w:val="28"/>
          <w:szCs w:val="28"/>
          <w:u w:val="single"/>
        </w:rPr>
      </w:pPr>
      <w:r>
        <w:rPr>
          <w:rFonts w:ascii="Times New Roman" w:hAnsi="Times New Roman"/>
          <w:b/>
          <w:sz w:val="28"/>
          <w:szCs w:val="28"/>
          <w:u w:val="single"/>
        </w:rPr>
        <w:t>SPECIAL STEEL PLANTS</w:t>
      </w:r>
    </w:p>
    <w:p w:rsidR="00591BCF" w:rsidRDefault="00591BCF" w:rsidP="00591BCF">
      <w:pPr>
        <w:rPr>
          <w:rFonts w:ascii="Times New Roman" w:hAnsi="Times New Roman"/>
          <w:sz w:val="24"/>
          <w:szCs w:val="24"/>
        </w:rPr>
      </w:pPr>
    </w:p>
    <w:p w:rsidR="00591BCF" w:rsidRDefault="00591BCF" w:rsidP="00591BCF">
      <w:pPr>
        <w:numPr>
          <w:ilvl w:val="0"/>
          <w:numId w:val="4"/>
        </w:numPr>
        <w:rPr>
          <w:rFonts w:ascii="Times New Roman" w:hAnsi="Times New Roman"/>
          <w:sz w:val="24"/>
          <w:szCs w:val="24"/>
        </w:rPr>
      </w:pPr>
      <w:r>
        <w:rPr>
          <w:rFonts w:ascii="Times New Roman" w:hAnsi="Times New Roman"/>
          <w:sz w:val="24"/>
          <w:szCs w:val="24"/>
        </w:rPr>
        <w:t>ALLOY STTEL PLANTS(ASP),</w:t>
      </w:r>
      <w:smartTag w:uri="urn:schemas-microsoft-com:office:smarttags" w:element="place">
        <w:r>
          <w:rPr>
            <w:rFonts w:ascii="Times New Roman" w:hAnsi="Times New Roman"/>
            <w:sz w:val="24"/>
            <w:szCs w:val="24"/>
          </w:rPr>
          <w:t>WEST BENGAL</w:t>
        </w:r>
      </w:smartTag>
    </w:p>
    <w:p w:rsidR="00591BCF" w:rsidRDefault="00591BCF" w:rsidP="00591BCF">
      <w:pPr>
        <w:numPr>
          <w:ilvl w:val="0"/>
          <w:numId w:val="4"/>
        </w:numPr>
        <w:rPr>
          <w:rFonts w:ascii="Times New Roman" w:hAnsi="Times New Roman"/>
          <w:sz w:val="24"/>
          <w:szCs w:val="24"/>
        </w:rPr>
      </w:pPr>
      <w:smartTag w:uri="urn:schemas-microsoft-com:office:smarttags" w:element="City">
        <w:smartTag w:uri="urn:schemas-microsoft-com:office:smarttags" w:element="place">
          <w:r>
            <w:rPr>
              <w:rFonts w:ascii="Times New Roman" w:hAnsi="Times New Roman"/>
              <w:sz w:val="24"/>
              <w:szCs w:val="24"/>
            </w:rPr>
            <w:t>SALEM</w:t>
          </w:r>
        </w:smartTag>
      </w:smartTag>
      <w:r>
        <w:rPr>
          <w:rFonts w:ascii="Times New Roman" w:hAnsi="Times New Roman"/>
          <w:sz w:val="24"/>
          <w:szCs w:val="24"/>
        </w:rPr>
        <w:t xml:space="preserve"> STEEL PLANT,TAMIL NADU</w:t>
      </w:r>
    </w:p>
    <w:p w:rsidR="00591BCF" w:rsidRDefault="00591BCF" w:rsidP="00591BCF">
      <w:pPr>
        <w:numPr>
          <w:ilvl w:val="0"/>
          <w:numId w:val="4"/>
        </w:numPr>
        <w:rPr>
          <w:rFonts w:ascii="Times New Roman" w:hAnsi="Times New Roman"/>
          <w:sz w:val="24"/>
          <w:szCs w:val="24"/>
        </w:rPr>
      </w:pPr>
      <w:r>
        <w:rPr>
          <w:rFonts w:ascii="Times New Roman" w:hAnsi="Times New Roman"/>
          <w:sz w:val="24"/>
          <w:szCs w:val="24"/>
        </w:rPr>
        <w:t>VISVESVARAYA TRON AND STEEL PLANT(VISL),KARNATAKA</w:t>
      </w:r>
    </w:p>
    <w:p w:rsidR="00591BCF" w:rsidRDefault="00591BCF" w:rsidP="00591BCF">
      <w:pPr>
        <w:rPr>
          <w:rFonts w:ascii="Times New Roman" w:hAnsi="Times New Roman"/>
          <w:sz w:val="24"/>
          <w:szCs w:val="24"/>
        </w:rPr>
      </w:pPr>
    </w:p>
    <w:p w:rsidR="00591BCF" w:rsidRDefault="00591BCF" w:rsidP="00591BCF">
      <w:pPr>
        <w:rPr>
          <w:rFonts w:ascii="Times New Roman" w:hAnsi="Times New Roman"/>
          <w:b/>
          <w:sz w:val="28"/>
          <w:szCs w:val="28"/>
          <w:u w:val="single"/>
        </w:rPr>
      </w:pPr>
      <w:r>
        <w:rPr>
          <w:rFonts w:ascii="Times New Roman" w:hAnsi="Times New Roman"/>
          <w:b/>
          <w:sz w:val="28"/>
          <w:szCs w:val="28"/>
          <w:u w:val="single"/>
        </w:rPr>
        <w:t>SUBSIDIARY</w:t>
      </w:r>
    </w:p>
    <w:p w:rsidR="00591BCF" w:rsidRDefault="00591BCF" w:rsidP="00591BCF">
      <w:pPr>
        <w:rPr>
          <w:rFonts w:ascii="Times New Roman" w:hAnsi="Times New Roman"/>
          <w:b/>
          <w:sz w:val="28"/>
          <w:szCs w:val="28"/>
        </w:rPr>
      </w:pPr>
    </w:p>
    <w:p w:rsidR="00591BCF" w:rsidRDefault="00591BCF" w:rsidP="00591BCF">
      <w:pPr>
        <w:pStyle w:val="ListParagraph"/>
        <w:numPr>
          <w:ilvl w:val="0"/>
          <w:numId w:val="5"/>
        </w:numPr>
        <w:rPr>
          <w:rFonts w:ascii="Times New Roman" w:hAnsi="Times New Roman"/>
          <w:sz w:val="24"/>
          <w:szCs w:val="24"/>
        </w:rPr>
      </w:pPr>
      <w:r>
        <w:rPr>
          <w:rFonts w:ascii="Times New Roman" w:hAnsi="Times New Roman"/>
          <w:sz w:val="24"/>
          <w:szCs w:val="24"/>
        </w:rPr>
        <w:t xml:space="preserve">MAHARASHTRA ELEKTROSMELT LIMITED (MEL), </w:t>
      </w:r>
      <w:smartTag w:uri="urn:schemas-microsoft-com:office:smarttags" w:element="place">
        <w:r>
          <w:rPr>
            <w:rFonts w:ascii="Times New Roman" w:hAnsi="Times New Roman"/>
            <w:sz w:val="24"/>
            <w:szCs w:val="24"/>
          </w:rPr>
          <w:t>MAHARASHTRA</w:t>
        </w:r>
      </w:smartTag>
      <w:r>
        <w:rPr>
          <w:rFonts w:ascii="Times New Roman" w:hAnsi="Times New Roman"/>
          <w:sz w:val="24"/>
          <w:szCs w:val="24"/>
        </w:rPr>
        <w:t>.</w:t>
      </w:r>
    </w:p>
    <w:p w:rsidR="00591BCF" w:rsidRDefault="00591BCF" w:rsidP="00591BCF">
      <w:pPr>
        <w:jc w:val="center"/>
        <w:rPr>
          <w:rFonts w:ascii="Times New Roman" w:hAnsi="Times New Roman"/>
          <w:b/>
          <w:sz w:val="28"/>
          <w:szCs w:val="28"/>
          <w:u w:val="single"/>
        </w:rPr>
      </w:pPr>
    </w:p>
    <w:p w:rsidR="00591BCF" w:rsidRDefault="00591BCF" w:rsidP="00591BCF">
      <w:pPr>
        <w:rPr>
          <w:rStyle w:val="head1"/>
        </w:rPr>
      </w:pPr>
    </w:p>
    <w:p w:rsidR="00591BCF" w:rsidRDefault="00591BCF" w:rsidP="00591BCF">
      <w:pPr>
        <w:rPr>
          <w:rStyle w:val="Strong"/>
          <w:sz w:val="28"/>
          <w:szCs w:val="28"/>
          <w:u w:val="single"/>
        </w:rPr>
      </w:pPr>
    </w:p>
    <w:p w:rsidR="00591BCF" w:rsidRPr="00A971BA" w:rsidRDefault="00591BCF" w:rsidP="00591BCF">
      <w:pPr>
        <w:spacing w:line="360" w:lineRule="auto"/>
        <w:jc w:val="center"/>
        <w:rPr>
          <w:rFonts w:ascii="Times New Roman" w:hAnsi="Times New Roman"/>
          <w:b/>
          <w:sz w:val="28"/>
          <w:szCs w:val="28"/>
          <w:u w:val="single"/>
        </w:rPr>
      </w:pPr>
      <w:r w:rsidRPr="001621E2">
        <w:rPr>
          <w:rFonts w:ascii="Times New Roman" w:hAnsi="Times New Roman"/>
          <w:b/>
          <w:sz w:val="28"/>
          <w:szCs w:val="28"/>
          <w:u w:val="single"/>
        </w:rPr>
        <w:t>PERFORMANCE MANAGEMENT SYSTEM</w:t>
      </w:r>
    </w:p>
    <w:p w:rsidR="00591BCF" w:rsidRDefault="00591BCF" w:rsidP="00591BCF">
      <w:pPr>
        <w:spacing w:after="0" w:line="360" w:lineRule="auto"/>
        <w:jc w:val="both"/>
        <w:rPr>
          <w:rFonts w:ascii="Times New Roman" w:hAnsi="Times New Roman"/>
          <w:sz w:val="28"/>
          <w:szCs w:val="28"/>
          <w:u w:val="single"/>
        </w:rPr>
      </w:pPr>
      <w:r>
        <w:rPr>
          <w:rFonts w:ascii="Times New Roman" w:hAnsi="Times New Roman"/>
          <w:b/>
          <w:sz w:val="28"/>
          <w:szCs w:val="28"/>
          <w:u w:val="single"/>
        </w:rPr>
        <w:t>What is Performance and Performance Management</w:t>
      </w:r>
    </w:p>
    <w:p w:rsidR="00591BCF" w:rsidRDefault="00591BCF" w:rsidP="00591BCF">
      <w:pPr>
        <w:autoSpaceDE w:val="0"/>
        <w:autoSpaceDN w:val="0"/>
        <w:adjustRightInd w:val="0"/>
        <w:spacing w:after="0" w:line="360" w:lineRule="auto"/>
        <w:jc w:val="both"/>
        <w:rPr>
          <w:rFonts w:ascii="Times New Roman" w:hAnsi="Times New Roman"/>
          <w:b/>
          <w:color w:val="000000"/>
        </w:rPr>
      </w:pPr>
    </w:p>
    <w:p w:rsidR="00591BCF" w:rsidRDefault="00591BCF" w:rsidP="00591BCF">
      <w:p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b/>
          <w:color w:val="000000"/>
          <w:sz w:val="24"/>
          <w:szCs w:val="24"/>
        </w:rPr>
        <w:t>Performance</w:t>
      </w:r>
      <w:r>
        <w:rPr>
          <w:rFonts w:ascii="Times New Roman" w:hAnsi="Times New Roman"/>
          <w:color w:val="000000"/>
          <w:sz w:val="24"/>
          <w:szCs w:val="24"/>
        </w:rPr>
        <w:t xml:space="preserve"> is the results accomplished by an employee in meeting specific Objectives or the development of competencies necessary for effectively doing a job.</w:t>
      </w:r>
    </w:p>
    <w:p w:rsidR="00591BCF" w:rsidRDefault="00591BCF" w:rsidP="00591BCF">
      <w:pPr>
        <w:autoSpaceDE w:val="0"/>
        <w:autoSpaceDN w:val="0"/>
        <w:adjustRightInd w:val="0"/>
        <w:spacing w:after="0" w:line="360" w:lineRule="auto"/>
        <w:jc w:val="both"/>
        <w:rPr>
          <w:rFonts w:ascii="Times New Roman" w:hAnsi="Times New Roman"/>
          <w:b/>
          <w:color w:val="000000"/>
          <w:sz w:val="24"/>
          <w:szCs w:val="24"/>
        </w:rPr>
      </w:pPr>
    </w:p>
    <w:p w:rsidR="00591BCF" w:rsidRDefault="00591BCF" w:rsidP="00591BCF">
      <w:p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b/>
          <w:color w:val="000000"/>
          <w:sz w:val="24"/>
          <w:szCs w:val="24"/>
        </w:rPr>
        <w:t>Performance management</w:t>
      </w:r>
      <w:r>
        <w:rPr>
          <w:rFonts w:ascii="Times New Roman" w:hAnsi="Times New Roman"/>
          <w:color w:val="000000"/>
          <w:sz w:val="24"/>
          <w:szCs w:val="24"/>
        </w:rPr>
        <w:t xml:space="preserve"> is a continuous process of supervisors and employees working together to:</w:t>
      </w:r>
    </w:p>
    <w:p w:rsidR="00591BCF" w:rsidRDefault="00591BCF" w:rsidP="00591BCF">
      <w:pPr>
        <w:autoSpaceDE w:val="0"/>
        <w:autoSpaceDN w:val="0"/>
        <w:adjustRightInd w:val="0"/>
        <w:spacing w:after="0" w:line="360" w:lineRule="auto"/>
        <w:jc w:val="both"/>
        <w:rPr>
          <w:rFonts w:ascii="Times New Roman" w:hAnsi="Times New Roman"/>
          <w:color w:val="000000"/>
          <w:sz w:val="24"/>
          <w:szCs w:val="24"/>
        </w:rPr>
      </w:pPr>
    </w:p>
    <w:p w:rsidR="00591BCF" w:rsidRDefault="00591BCF" w:rsidP="00591BCF">
      <w:pPr>
        <w:pStyle w:val="ListParagraph"/>
        <w:numPr>
          <w:ilvl w:val="2"/>
          <w:numId w:val="7"/>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Set performance expectations linked to organizational objectives;</w:t>
      </w:r>
    </w:p>
    <w:p w:rsidR="00591BCF" w:rsidRDefault="00591BCF" w:rsidP="00591BCF">
      <w:pPr>
        <w:pStyle w:val="ListParagraph"/>
        <w:numPr>
          <w:ilvl w:val="2"/>
          <w:numId w:val="7"/>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Identify areas for competency improvement;</w:t>
      </w:r>
    </w:p>
    <w:p w:rsidR="00591BCF" w:rsidRDefault="00591BCF" w:rsidP="00591BCF">
      <w:pPr>
        <w:pStyle w:val="ListParagraph"/>
        <w:numPr>
          <w:ilvl w:val="2"/>
          <w:numId w:val="7"/>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Provide performance feedback; and</w:t>
      </w:r>
    </w:p>
    <w:p w:rsidR="00591BCF" w:rsidRPr="000B5D2F" w:rsidRDefault="00591BCF" w:rsidP="00591BCF">
      <w:pPr>
        <w:pStyle w:val="ListParagraph"/>
        <w:numPr>
          <w:ilvl w:val="2"/>
          <w:numId w:val="7"/>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lastRenderedPageBreak/>
        <w:t>Continually enhance performance</w:t>
      </w:r>
      <w:proofErr w:type="gramStart"/>
      <w:r>
        <w:rPr>
          <w:rFonts w:ascii="Times New Roman" w:hAnsi="Times New Roman"/>
          <w:color w:val="000000"/>
          <w:sz w:val="24"/>
          <w:szCs w:val="24"/>
        </w:rPr>
        <w:t>.</w:t>
      </w:r>
      <w:r w:rsidRPr="000B5D2F">
        <w:rPr>
          <w:rFonts w:ascii="Times New Roman" w:hAnsi="Times New Roman"/>
          <w:color w:val="000000"/>
          <w:sz w:val="24"/>
          <w:szCs w:val="24"/>
        </w:rPr>
        <w:t>.</w:t>
      </w:r>
      <w:proofErr w:type="gramEnd"/>
      <w:r w:rsidRPr="000B5D2F">
        <w:rPr>
          <w:rFonts w:ascii="Times New Roman" w:hAnsi="Times New Roman"/>
          <w:color w:val="000000"/>
          <w:sz w:val="24"/>
          <w:szCs w:val="24"/>
        </w:rPr>
        <w:t xml:space="preserve"> </w:t>
      </w:r>
    </w:p>
    <w:p w:rsidR="00591BCF" w:rsidRDefault="00591BCF" w:rsidP="00591BCF">
      <w:pPr>
        <w:pStyle w:val="Heading3"/>
        <w:spacing w:before="0" w:after="0" w:line="360" w:lineRule="auto"/>
        <w:jc w:val="both"/>
        <w:rPr>
          <w:rFonts w:ascii="Times New Roman" w:hAnsi="Times New Roman" w:cs="Times New Roman"/>
          <w:sz w:val="22"/>
          <w:szCs w:val="22"/>
        </w:rPr>
      </w:pPr>
    </w:p>
    <w:p w:rsidR="00591BCF" w:rsidRDefault="00591BCF" w:rsidP="00591BCF">
      <w:pPr>
        <w:pStyle w:val="Heading3"/>
        <w:spacing w:before="0" w:after="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Definition</w:t>
      </w:r>
    </w:p>
    <w:p w:rsidR="00591BCF" w:rsidRDefault="00591BCF" w:rsidP="00591BCF">
      <w:pPr>
        <w:shd w:val="clear" w:color="auto" w:fill="FFFFFF"/>
        <w:spacing w:after="0" w:line="360" w:lineRule="auto"/>
        <w:jc w:val="both"/>
        <w:rPr>
          <w:rFonts w:ascii="Times New Roman" w:hAnsi="Times New Roman"/>
          <w:u w:val="single"/>
        </w:rPr>
      </w:pPr>
    </w:p>
    <w:p w:rsidR="00591BCF" w:rsidRDefault="00591BCF" w:rsidP="00591BCF">
      <w:pPr>
        <w:shd w:val="clear" w:color="auto" w:fill="FFFFFF"/>
        <w:spacing w:after="0" w:line="360" w:lineRule="auto"/>
        <w:jc w:val="both"/>
        <w:rPr>
          <w:rFonts w:ascii="Times New Roman" w:hAnsi="Times New Roman"/>
          <w:sz w:val="24"/>
          <w:szCs w:val="24"/>
        </w:rPr>
      </w:pPr>
      <w:r>
        <w:rPr>
          <w:rFonts w:ascii="Times New Roman" w:hAnsi="Times New Roman"/>
          <w:sz w:val="24"/>
          <w:szCs w:val="24"/>
        </w:rPr>
        <w:t>Performance management is the process of creating a work environment or setting in which people are enabled to perform to the best of their abilities. Performance management is a whole work system that begins when a job is defined as needed. It ends when an employee leaves your organization. Many writers and consultants are using the term “performance management” as a substitution for the traditional appraisal system</w:t>
      </w:r>
    </w:p>
    <w:p w:rsidR="00591BCF" w:rsidRDefault="00591BCF" w:rsidP="00591BCF">
      <w:pPr>
        <w:numPr>
          <w:ilvl w:val="2"/>
          <w:numId w:val="8"/>
        </w:numPr>
        <w:shd w:val="clear" w:color="auto" w:fill="FFFFFF"/>
        <w:spacing w:after="0" w:line="360" w:lineRule="auto"/>
        <w:jc w:val="both"/>
        <w:rPr>
          <w:rFonts w:ascii="Times New Roman" w:hAnsi="Times New Roman"/>
          <w:sz w:val="24"/>
          <w:szCs w:val="24"/>
        </w:rPr>
      </w:pPr>
      <w:r>
        <w:rPr>
          <w:rFonts w:ascii="Times New Roman" w:hAnsi="Times New Roman"/>
          <w:sz w:val="24"/>
          <w:szCs w:val="24"/>
        </w:rPr>
        <w:t>Develop clear job descriptions</w:t>
      </w:r>
    </w:p>
    <w:p w:rsidR="00591BCF" w:rsidRDefault="00591BCF" w:rsidP="00591BCF">
      <w:pPr>
        <w:numPr>
          <w:ilvl w:val="2"/>
          <w:numId w:val="8"/>
        </w:numPr>
        <w:shd w:val="clear" w:color="auto" w:fill="FFFFFF"/>
        <w:spacing w:after="0" w:line="360" w:lineRule="auto"/>
        <w:jc w:val="both"/>
        <w:rPr>
          <w:rFonts w:ascii="Times New Roman" w:hAnsi="Times New Roman"/>
          <w:sz w:val="24"/>
          <w:szCs w:val="24"/>
        </w:rPr>
      </w:pPr>
      <w:r>
        <w:rPr>
          <w:rFonts w:ascii="Times New Roman" w:hAnsi="Times New Roman"/>
          <w:sz w:val="24"/>
          <w:szCs w:val="24"/>
        </w:rPr>
        <w:t>Provide effective orientation, education, and training.</w:t>
      </w:r>
    </w:p>
    <w:p w:rsidR="00591BCF" w:rsidRPr="00A971BA" w:rsidRDefault="00591BCF" w:rsidP="00591BCF">
      <w:pPr>
        <w:numPr>
          <w:ilvl w:val="2"/>
          <w:numId w:val="8"/>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Provide on-going coaching and feedback.</w:t>
      </w:r>
    </w:p>
    <w:p w:rsidR="00591BCF" w:rsidRPr="00A971BA" w:rsidRDefault="00591BCF" w:rsidP="00591BCF">
      <w:pPr>
        <w:numPr>
          <w:ilvl w:val="2"/>
          <w:numId w:val="8"/>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Conduct quarterly performance development discussions.</w:t>
      </w:r>
    </w:p>
    <w:p w:rsidR="00591BCF" w:rsidRPr="00A971BA" w:rsidRDefault="00591BCF" w:rsidP="00591BCF">
      <w:pPr>
        <w:numPr>
          <w:ilvl w:val="2"/>
          <w:numId w:val="8"/>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Design effective compensation and recognition systems that reward people for their contributions.</w:t>
      </w:r>
    </w:p>
    <w:p w:rsidR="00591BCF" w:rsidRPr="00A971BA" w:rsidRDefault="00591BCF" w:rsidP="00591BCF">
      <w:pPr>
        <w:numPr>
          <w:ilvl w:val="2"/>
          <w:numId w:val="8"/>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Provide promotional/career development opportunities for staff.</w:t>
      </w:r>
    </w:p>
    <w:p w:rsidR="00591BCF" w:rsidRPr="000B5D2F" w:rsidRDefault="00591BCF" w:rsidP="00591BCF">
      <w:pPr>
        <w:numPr>
          <w:ilvl w:val="2"/>
          <w:numId w:val="8"/>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Assist with exit interviews to understand WHY valued employees leave the organization.</w:t>
      </w:r>
    </w:p>
    <w:p w:rsidR="00591BCF" w:rsidRDefault="00591BCF" w:rsidP="00591BCF">
      <w:pPr>
        <w:pStyle w:val="Heading1"/>
        <w:spacing w:line="360" w:lineRule="auto"/>
        <w:ind w:left="0"/>
        <w:jc w:val="both"/>
        <w:rPr>
          <w:sz w:val="28"/>
          <w:szCs w:val="28"/>
        </w:rPr>
      </w:pPr>
      <w:r w:rsidRPr="00A971BA">
        <w:rPr>
          <w:sz w:val="28"/>
          <w:szCs w:val="28"/>
        </w:rPr>
        <w:t>Business Definition for: Performance Management</w:t>
      </w:r>
    </w:p>
    <w:p w:rsidR="00591BCF" w:rsidRPr="000B5D2F" w:rsidRDefault="00591BCF" w:rsidP="00591BCF"/>
    <w:p w:rsidR="00591BCF" w:rsidRPr="00A971BA" w:rsidRDefault="00591BCF" w:rsidP="00591BCF">
      <w:pPr>
        <w:spacing w:after="0" w:line="360" w:lineRule="auto"/>
        <w:jc w:val="both"/>
        <w:rPr>
          <w:rFonts w:ascii="Times New Roman" w:hAnsi="Times New Roman"/>
          <w:sz w:val="24"/>
          <w:szCs w:val="24"/>
        </w:rPr>
      </w:pPr>
      <w:proofErr w:type="gramStart"/>
      <w:r w:rsidRPr="00A971BA">
        <w:rPr>
          <w:rFonts w:ascii="Times New Roman" w:hAnsi="Times New Roman"/>
          <w:b/>
          <w:sz w:val="24"/>
          <w:szCs w:val="24"/>
        </w:rPr>
        <w:t>The facilitation of high achievement by employees.</w:t>
      </w:r>
      <w:proofErr w:type="gramEnd"/>
      <w:r w:rsidRPr="00A971BA">
        <w:rPr>
          <w:rFonts w:ascii="Times New Roman" w:hAnsi="Times New Roman"/>
          <w:sz w:val="24"/>
          <w:szCs w:val="24"/>
        </w:rPr>
        <w:t xml:space="preserve"> Performance management involves enabling people to perform their work to the best of their ability, meeting and perhaps exceeding targets and standards. Performance management can be coordinated by an interrelated framework between manager and employee</w:t>
      </w:r>
      <w:proofErr w:type="gramStart"/>
      <w:r w:rsidRPr="00A971BA">
        <w:rPr>
          <w:rFonts w:ascii="Times New Roman" w:hAnsi="Times New Roman"/>
          <w:sz w:val="24"/>
          <w:szCs w:val="24"/>
        </w:rPr>
        <w:t>..</w:t>
      </w:r>
      <w:proofErr w:type="gramEnd"/>
      <w:r w:rsidRPr="00A971BA">
        <w:rPr>
          <w:rFonts w:ascii="Times New Roman" w:hAnsi="Times New Roman"/>
          <w:sz w:val="24"/>
          <w:szCs w:val="24"/>
        </w:rPr>
        <w:t xml:space="preserve"> For organizations, performance management is usually known as company performance and is monitored through business appraisal.</w:t>
      </w:r>
    </w:p>
    <w:p w:rsidR="00591BCF" w:rsidRPr="00A971BA" w:rsidRDefault="00591BCF" w:rsidP="00591BCF">
      <w:pPr>
        <w:spacing w:after="0" w:line="360" w:lineRule="auto"/>
        <w:jc w:val="both"/>
        <w:rPr>
          <w:rFonts w:ascii="Times New Roman" w:hAnsi="Times New Roman"/>
          <w:sz w:val="24"/>
          <w:szCs w:val="24"/>
        </w:rPr>
      </w:pPr>
    </w:p>
    <w:p w:rsidR="00591BCF" w:rsidRPr="00A971BA" w:rsidRDefault="00591BCF" w:rsidP="00591BCF">
      <w:pPr>
        <w:spacing w:after="0" w:line="360" w:lineRule="auto"/>
        <w:jc w:val="both"/>
        <w:rPr>
          <w:rFonts w:ascii="Times New Roman" w:hAnsi="Times New Roman"/>
          <w:b/>
          <w:sz w:val="28"/>
          <w:szCs w:val="28"/>
          <w:u w:val="single"/>
        </w:rPr>
      </w:pPr>
      <w:bookmarkStart w:id="0" w:name="_Toc307981535"/>
      <w:bookmarkStart w:id="1" w:name="_Toc308250458"/>
      <w:bookmarkStart w:id="2" w:name="_Toc308250709"/>
      <w:bookmarkStart w:id="3" w:name="_Toc308254411"/>
      <w:bookmarkStart w:id="4" w:name="_Toc530978798"/>
      <w:r w:rsidRPr="00A971BA">
        <w:rPr>
          <w:rFonts w:ascii="Times New Roman" w:hAnsi="Times New Roman"/>
          <w:b/>
          <w:sz w:val="28"/>
          <w:szCs w:val="28"/>
          <w:u w:val="single"/>
        </w:rPr>
        <w:t>Miss</w:t>
      </w:r>
      <w:bookmarkEnd w:id="0"/>
      <w:bookmarkEnd w:id="1"/>
      <w:bookmarkEnd w:id="2"/>
      <w:bookmarkEnd w:id="3"/>
      <w:bookmarkEnd w:id="4"/>
      <w:r w:rsidRPr="00A971BA">
        <w:rPr>
          <w:rFonts w:ascii="Times New Roman" w:hAnsi="Times New Roman"/>
          <w:b/>
          <w:sz w:val="28"/>
          <w:szCs w:val="28"/>
          <w:u w:val="single"/>
        </w:rPr>
        <w:t>ion/Purpose</w:t>
      </w:r>
    </w:p>
    <w:p w:rsidR="00591BCF" w:rsidRPr="00A971BA" w:rsidRDefault="00591BCF" w:rsidP="00591BCF">
      <w:pPr>
        <w:spacing w:after="0" w:line="360" w:lineRule="auto"/>
        <w:jc w:val="both"/>
        <w:rPr>
          <w:rFonts w:ascii="Times New Roman" w:hAnsi="Times New Roman"/>
          <w:sz w:val="24"/>
          <w:szCs w:val="24"/>
        </w:rPr>
      </w:pPr>
    </w:p>
    <w:p w:rsidR="00591BCF" w:rsidRPr="00A971BA" w:rsidRDefault="00591BCF" w:rsidP="00591BCF">
      <w:pPr>
        <w:pStyle w:val="BodyText2"/>
      </w:pPr>
      <w:r w:rsidRPr="00A971BA">
        <w:t xml:space="preserve">The Performance Management process is designed to assure that each of the employees </w:t>
      </w:r>
      <w:proofErr w:type="gramStart"/>
      <w:r w:rsidRPr="00A971BA">
        <w:t>are</w:t>
      </w:r>
      <w:proofErr w:type="gramEnd"/>
      <w:r w:rsidRPr="00A971BA">
        <w:t xml:space="preserve"> performing in such a manner that organization objectives are met.</w:t>
      </w:r>
    </w:p>
    <w:p w:rsidR="00591BCF" w:rsidRPr="00A971BA" w:rsidRDefault="00591BCF" w:rsidP="00591BCF">
      <w:pPr>
        <w:pStyle w:val="NormalWeb"/>
        <w:spacing w:before="0" w:beforeAutospacing="0" w:after="0" w:afterAutospacing="0" w:line="360" w:lineRule="auto"/>
        <w:jc w:val="both"/>
        <w:rPr>
          <w:rFonts w:ascii="Times New Roman" w:eastAsia="Calibri" w:hAnsi="Times New Roman"/>
          <w:lang w:val="en-IN"/>
        </w:rPr>
      </w:pPr>
      <w:bookmarkStart w:id="5" w:name="_Toc307981536"/>
      <w:bookmarkStart w:id="6" w:name="_Toc308250459"/>
      <w:bookmarkStart w:id="7" w:name="_Toc308250710"/>
      <w:bookmarkStart w:id="8" w:name="_Toc308254412"/>
      <w:bookmarkStart w:id="9" w:name="_Toc530978799"/>
    </w:p>
    <w:p w:rsidR="00591BCF" w:rsidRPr="00A971BA" w:rsidRDefault="00591BCF" w:rsidP="00591BCF">
      <w:pPr>
        <w:pStyle w:val="NormalWeb"/>
        <w:spacing w:before="0" w:beforeAutospacing="0" w:after="0" w:afterAutospacing="0" w:line="360" w:lineRule="auto"/>
        <w:jc w:val="both"/>
        <w:rPr>
          <w:rFonts w:ascii="Times New Roman" w:hAnsi="Times New Roman"/>
          <w:b/>
          <w:sz w:val="28"/>
          <w:szCs w:val="28"/>
          <w:u w:val="single"/>
        </w:rPr>
      </w:pPr>
      <w:r w:rsidRPr="00A971BA">
        <w:rPr>
          <w:rFonts w:ascii="Times New Roman" w:hAnsi="Times New Roman"/>
          <w:b/>
          <w:sz w:val="28"/>
          <w:szCs w:val="28"/>
          <w:u w:val="single"/>
        </w:rPr>
        <w:t>Objective</w:t>
      </w:r>
      <w:bookmarkEnd w:id="5"/>
      <w:bookmarkEnd w:id="6"/>
      <w:bookmarkEnd w:id="7"/>
      <w:bookmarkEnd w:id="8"/>
      <w:bookmarkEnd w:id="9"/>
    </w:p>
    <w:p w:rsidR="00591BCF" w:rsidRPr="00A971BA" w:rsidRDefault="00591BCF" w:rsidP="00591BCF">
      <w:pPr>
        <w:pStyle w:val="NormalWeb"/>
        <w:spacing w:before="0" w:beforeAutospacing="0" w:after="0" w:afterAutospacing="0" w:line="360" w:lineRule="auto"/>
        <w:jc w:val="both"/>
        <w:rPr>
          <w:rFonts w:ascii="Times New Roman" w:hAnsi="Times New Roman"/>
          <w:b/>
        </w:rPr>
      </w:pPr>
    </w:p>
    <w:p w:rsidR="00591BCF" w:rsidRPr="00A971BA" w:rsidRDefault="00591BCF" w:rsidP="00591BCF">
      <w:pPr>
        <w:pStyle w:val="NormalWeb"/>
        <w:numPr>
          <w:ilvl w:val="0"/>
          <w:numId w:val="6"/>
        </w:numPr>
        <w:spacing w:before="0" w:beforeAutospacing="0" w:after="0" w:afterAutospacing="0" w:line="360" w:lineRule="auto"/>
        <w:jc w:val="both"/>
        <w:rPr>
          <w:rFonts w:ascii="Times New Roman" w:hAnsi="Times New Roman"/>
          <w:b/>
        </w:rPr>
      </w:pPr>
      <w:r w:rsidRPr="00A971BA">
        <w:rPr>
          <w:rFonts w:ascii="Times New Roman" w:hAnsi="Times New Roman"/>
          <w:b/>
        </w:rPr>
        <w:t>To help achieve departmental objectives through staff</w:t>
      </w:r>
    </w:p>
    <w:p w:rsidR="00591BCF" w:rsidRPr="00A971BA" w:rsidRDefault="00591BCF" w:rsidP="00591BCF">
      <w:pPr>
        <w:pStyle w:val="NormalWeb"/>
        <w:spacing w:before="0" w:beforeAutospacing="0" w:after="0" w:afterAutospacing="0" w:line="360" w:lineRule="auto"/>
        <w:jc w:val="both"/>
        <w:rPr>
          <w:rFonts w:ascii="Times New Roman" w:hAnsi="Times New Roman"/>
        </w:rPr>
      </w:pPr>
    </w:p>
    <w:p w:rsidR="00591BCF" w:rsidRPr="00A971BA" w:rsidRDefault="00591BCF" w:rsidP="00591BCF">
      <w:pPr>
        <w:pStyle w:val="NormalWeb"/>
        <w:numPr>
          <w:ilvl w:val="0"/>
          <w:numId w:val="6"/>
        </w:numPr>
        <w:spacing w:before="0" w:beforeAutospacing="0" w:after="0" w:afterAutospacing="0" w:line="360" w:lineRule="auto"/>
        <w:jc w:val="both"/>
        <w:rPr>
          <w:rFonts w:ascii="Times New Roman" w:hAnsi="Times New Roman"/>
          <w:b/>
        </w:rPr>
      </w:pPr>
      <w:r w:rsidRPr="00A971BA">
        <w:rPr>
          <w:rFonts w:ascii="Times New Roman" w:hAnsi="Times New Roman"/>
          <w:b/>
        </w:rPr>
        <w:t>To evaluate performance and improve communication between managers and staff on managing performance</w:t>
      </w:r>
    </w:p>
    <w:p w:rsidR="00591BCF" w:rsidRPr="00A971BA" w:rsidRDefault="00591BCF" w:rsidP="00591BCF">
      <w:pPr>
        <w:pStyle w:val="NormalWeb"/>
        <w:spacing w:before="0" w:beforeAutospacing="0" w:after="0" w:afterAutospacing="0" w:line="360" w:lineRule="auto"/>
        <w:jc w:val="both"/>
        <w:rPr>
          <w:rFonts w:ascii="Times New Roman" w:hAnsi="Times New Roman"/>
        </w:rPr>
      </w:pPr>
      <w:r w:rsidRPr="00A971BA">
        <w:rPr>
          <w:rFonts w:ascii="Times New Roman" w:hAnsi="Times New Roman"/>
        </w:rPr>
        <w:t> </w:t>
      </w:r>
    </w:p>
    <w:p w:rsidR="00591BCF" w:rsidRDefault="00591BCF" w:rsidP="00591BCF">
      <w:pPr>
        <w:pStyle w:val="NormalWeb"/>
        <w:numPr>
          <w:ilvl w:val="0"/>
          <w:numId w:val="6"/>
        </w:numPr>
        <w:spacing w:before="0" w:beforeAutospacing="0" w:after="0" w:afterAutospacing="0" w:line="360" w:lineRule="auto"/>
        <w:jc w:val="both"/>
        <w:rPr>
          <w:rFonts w:ascii="Times New Roman" w:hAnsi="Times New Roman"/>
          <w:b/>
        </w:rPr>
      </w:pPr>
      <w:r w:rsidRPr="00A971BA">
        <w:rPr>
          <w:rFonts w:ascii="Times New Roman" w:hAnsi="Times New Roman"/>
          <w:b/>
        </w:rPr>
        <w:t>To provide opportunities for development</w:t>
      </w:r>
      <w:r>
        <w:rPr>
          <w:rFonts w:ascii="Times New Roman" w:hAnsi="Times New Roman"/>
          <w:b/>
        </w:rPr>
        <w:t>.</w:t>
      </w:r>
    </w:p>
    <w:p w:rsidR="00591BCF" w:rsidRDefault="00591BCF" w:rsidP="00591BCF">
      <w:pPr>
        <w:pStyle w:val="ListParagraph"/>
        <w:rPr>
          <w:rFonts w:ascii="Times New Roman" w:hAnsi="Times New Roman"/>
          <w:b/>
        </w:rPr>
      </w:pPr>
    </w:p>
    <w:p w:rsidR="00591BCF" w:rsidRPr="000B5D2F" w:rsidRDefault="00591BCF" w:rsidP="00591BCF">
      <w:pPr>
        <w:pStyle w:val="NormalWeb"/>
        <w:spacing w:before="0" w:beforeAutospacing="0" w:after="0" w:afterAutospacing="0" w:line="360" w:lineRule="auto"/>
        <w:ind w:left="720"/>
        <w:jc w:val="both"/>
        <w:rPr>
          <w:rFonts w:ascii="Times New Roman" w:hAnsi="Times New Roman"/>
          <w:b/>
        </w:rPr>
      </w:pPr>
    </w:p>
    <w:p w:rsidR="00591BCF" w:rsidRPr="000B5D2F" w:rsidRDefault="00591BCF" w:rsidP="00591BCF">
      <w:pPr>
        <w:pStyle w:val="NormalWeb"/>
        <w:spacing w:before="0" w:beforeAutospacing="0" w:after="0" w:afterAutospacing="0" w:line="360" w:lineRule="auto"/>
        <w:jc w:val="both"/>
        <w:rPr>
          <w:rFonts w:ascii="Times New Roman" w:hAnsi="Times New Roman"/>
        </w:rPr>
      </w:pPr>
      <w:r w:rsidRPr="00A971BA">
        <w:rPr>
          <w:rFonts w:ascii="Times New Roman" w:hAnsi="Times New Roman"/>
          <w:b/>
          <w:bCs/>
          <w:kern w:val="36"/>
          <w:sz w:val="28"/>
          <w:szCs w:val="28"/>
          <w:u w:val="single"/>
        </w:rPr>
        <w:t>Benefits of Performance Management Systems</w:t>
      </w:r>
    </w:p>
    <w:p w:rsidR="00591BCF" w:rsidRPr="00A971BA" w:rsidRDefault="00591BCF" w:rsidP="00591BCF">
      <w:pPr>
        <w:shd w:val="clear" w:color="auto" w:fill="FFFFFF"/>
        <w:spacing w:after="0" w:line="360" w:lineRule="auto"/>
        <w:jc w:val="center"/>
        <w:rPr>
          <w:rFonts w:ascii="Times New Roman" w:hAnsi="Times New Roman"/>
          <w:sz w:val="28"/>
          <w:szCs w:val="28"/>
        </w:rPr>
      </w:pPr>
    </w:p>
    <w:p w:rsidR="00591BCF" w:rsidRPr="00A971BA" w:rsidRDefault="00591BCF" w:rsidP="00591BCF">
      <w:p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 xml:space="preserve">When your employment decisions are clearly and specifically related to job performance you are positioning yourself strategically to better ensure </w:t>
      </w:r>
      <w:proofErr w:type="gramStart"/>
      <w:r w:rsidRPr="00A971BA">
        <w:rPr>
          <w:rFonts w:ascii="Times New Roman" w:hAnsi="Times New Roman"/>
          <w:sz w:val="24"/>
          <w:szCs w:val="24"/>
        </w:rPr>
        <w:t>that :</w:t>
      </w:r>
      <w:proofErr w:type="gramEnd"/>
    </w:p>
    <w:p w:rsidR="00591BCF" w:rsidRPr="00A971BA" w:rsidRDefault="00591BCF" w:rsidP="00591BCF">
      <w:pPr>
        <w:numPr>
          <w:ilvl w:val="2"/>
          <w:numId w:val="9"/>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 xml:space="preserve">the decisions are more likely to be accepted by the employees </w:t>
      </w:r>
    </w:p>
    <w:p w:rsidR="00591BCF" w:rsidRPr="00A971BA" w:rsidRDefault="00591BCF" w:rsidP="00591BCF">
      <w:pPr>
        <w:numPr>
          <w:ilvl w:val="2"/>
          <w:numId w:val="9"/>
        </w:numPr>
        <w:shd w:val="clear" w:color="auto" w:fill="FFFFFF"/>
        <w:spacing w:after="0" w:line="360" w:lineRule="auto"/>
        <w:jc w:val="both"/>
        <w:rPr>
          <w:rFonts w:ascii="Times New Roman" w:hAnsi="Times New Roman"/>
          <w:sz w:val="24"/>
          <w:szCs w:val="24"/>
        </w:rPr>
      </w:pPr>
      <w:r w:rsidRPr="00A971BA">
        <w:rPr>
          <w:rFonts w:ascii="Times New Roman" w:hAnsi="Times New Roman"/>
          <w:sz w:val="24"/>
          <w:szCs w:val="24"/>
        </w:rPr>
        <w:t xml:space="preserve">the motivational power of the compensation system is increased </w:t>
      </w:r>
    </w:p>
    <w:p w:rsidR="00591BCF" w:rsidRPr="00A971BA" w:rsidRDefault="00591BCF" w:rsidP="00591BCF">
      <w:pPr>
        <w:numPr>
          <w:ilvl w:val="2"/>
          <w:numId w:val="9"/>
        </w:numPr>
        <w:shd w:val="clear" w:color="auto" w:fill="FFFFFF"/>
        <w:spacing w:after="0" w:line="360" w:lineRule="auto"/>
        <w:jc w:val="both"/>
        <w:rPr>
          <w:rFonts w:ascii="Times New Roman" w:hAnsi="Times New Roman"/>
          <w:sz w:val="24"/>
          <w:szCs w:val="24"/>
        </w:rPr>
      </w:pPr>
      <w:proofErr w:type="gramStart"/>
      <w:r w:rsidRPr="00A971BA">
        <w:rPr>
          <w:rFonts w:ascii="Times New Roman" w:hAnsi="Times New Roman"/>
          <w:sz w:val="24"/>
          <w:szCs w:val="24"/>
        </w:rPr>
        <w:t>the</w:t>
      </w:r>
      <w:proofErr w:type="gramEnd"/>
      <w:r w:rsidRPr="00A971BA">
        <w:rPr>
          <w:rFonts w:ascii="Times New Roman" w:hAnsi="Times New Roman"/>
          <w:sz w:val="24"/>
          <w:szCs w:val="24"/>
        </w:rPr>
        <w:t xml:space="preserve"> need for third-party intervention is diminished.</w:t>
      </w:r>
    </w:p>
    <w:p w:rsidR="00591BCF" w:rsidRDefault="00591BCF" w:rsidP="00591BCF">
      <w:pPr>
        <w:shd w:val="clear" w:color="auto" w:fill="FFFFFF"/>
        <w:spacing w:after="0" w:line="360" w:lineRule="auto"/>
        <w:rPr>
          <w:rFonts w:ascii="Times New Roman" w:hAnsi="Times New Roman"/>
        </w:rPr>
      </w:pPr>
      <w:r>
        <w:rPr>
          <w:rFonts w:ascii="Times New Roman" w:hAnsi="Times New Roman"/>
        </w:rPr>
        <w:t xml:space="preserve"> </w:t>
      </w:r>
      <w:r>
        <w:rPr>
          <w:rFonts w:ascii="Times New Roman" w:hAnsi="Times New Roman"/>
          <w:sz w:val="28"/>
          <w:szCs w:val="28"/>
          <w:u w:val="single"/>
        </w:rPr>
        <w:t xml:space="preserve">  </w:t>
      </w:r>
      <w:r>
        <w:rPr>
          <w:rFonts w:ascii="Times New Roman" w:hAnsi="Times New Roman"/>
          <w:b/>
          <w:sz w:val="28"/>
          <w:szCs w:val="28"/>
          <w:u w:val="single"/>
        </w:rPr>
        <w:t>Performance Management Process</w:t>
      </w:r>
      <w:r>
        <w:rPr>
          <w:rFonts w:ascii="Times New Roman" w:hAnsi="Times New Roman"/>
          <w:b/>
          <w:sz w:val="28"/>
          <w:szCs w:val="28"/>
          <w:u w:val="single"/>
        </w:rPr>
        <w:br/>
      </w:r>
      <w:r>
        <w:rPr>
          <w:rFonts w:ascii="Times New Roman" w:hAnsi="Times New Roman"/>
          <w:b/>
          <w:noProof/>
          <w:lang w:eastAsia="en-IN"/>
        </w:rPr>
        <w:drawing>
          <wp:inline distT="0" distB="0" distL="0" distR="0">
            <wp:extent cx="1811655" cy="1527175"/>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811655" cy="1527175"/>
                    </a:xfrm>
                    <a:prstGeom prst="rect">
                      <a:avLst/>
                    </a:prstGeom>
                    <a:noFill/>
                    <a:ln w="9525">
                      <a:noFill/>
                      <a:miter lim="800000"/>
                      <a:headEnd/>
                      <a:tailEnd/>
                    </a:ln>
                  </pic:spPr>
                </pic:pic>
              </a:graphicData>
            </a:graphic>
          </wp:inline>
        </w:drawing>
      </w:r>
    </w:p>
    <w:p w:rsidR="00591BCF" w:rsidRDefault="00591BCF" w:rsidP="00591BCF">
      <w:pPr>
        <w:spacing w:after="0" w:line="360" w:lineRule="auto"/>
        <w:ind w:left="360"/>
        <w:jc w:val="both"/>
        <w:rPr>
          <w:rFonts w:ascii="Times New Roman" w:hAnsi="Times New Roman"/>
        </w:rPr>
      </w:pPr>
    </w:p>
    <w:p w:rsidR="00591BCF" w:rsidRDefault="00591BCF" w:rsidP="00591BCF">
      <w:pPr>
        <w:numPr>
          <w:ilvl w:val="0"/>
          <w:numId w:val="10"/>
        </w:numPr>
        <w:spacing w:after="0" w:line="360" w:lineRule="auto"/>
        <w:rPr>
          <w:rFonts w:ascii="Times New Roman" w:hAnsi="Times New Roman"/>
          <w:sz w:val="24"/>
          <w:szCs w:val="24"/>
        </w:rPr>
      </w:pPr>
      <w:hyperlink r:id="rId7" w:anchor="5#5" w:history="1">
        <w:r>
          <w:rPr>
            <w:rFonts w:ascii="Times New Roman" w:hAnsi="Times New Roman"/>
            <w:b/>
            <w:bCs/>
            <w:sz w:val="24"/>
            <w:szCs w:val="24"/>
            <w:u w:val="single"/>
          </w:rPr>
          <w:t>planning</w:t>
        </w:r>
      </w:hyperlink>
      <w:r>
        <w:rPr>
          <w:rFonts w:ascii="Times New Roman" w:hAnsi="Times New Roman"/>
          <w:sz w:val="24"/>
          <w:szCs w:val="24"/>
        </w:rPr>
        <w:t xml:space="preserve"> work and setting expectations,</w:t>
      </w:r>
    </w:p>
    <w:p w:rsidR="00591BCF" w:rsidRDefault="00591BCF" w:rsidP="00591BCF">
      <w:pPr>
        <w:numPr>
          <w:ilvl w:val="0"/>
          <w:numId w:val="10"/>
        </w:numPr>
        <w:spacing w:after="0" w:line="360" w:lineRule="auto"/>
        <w:rPr>
          <w:rFonts w:ascii="Times New Roman" w:hAnsi="Times New Roman"/>
          <w:sz w:val="24"/>
          <w:szCs w:val="24"/>
        </w:rPr>
      </w:pPr>
      <w:r>
        <w:rPr>
          <w:rFonts w:ascii="Times New Roman" w:hAnsi="Times New Roman"/>
          <w:sz w:val="24"/>
          <w:szCs w:val="24"/>
        </w:rPr>
        <w:t xml:space="preserve">continually </w:t>
      </w:r>
      <w:hyperlink r:id="rId8" w:anchor="4#4" w:history="1">
        <w:r>
          <w:rPr>
            <w:rFonts w:ascii="Times New Roman" w:hAnsi="Times New Roman"/>
            <w:b/>
            <w:bCs/>
            <w:sz w:val="24"/>
            <w:szCs w:val="24"/>
            <w:u w:val="single"/>
          </w:rPr>
          <w:t>monitoring</w:t>
        </w:r>
      </w:hyperlink>
      <w:r>
        <w:rPr>
          <w:rFonts w:ascii="Times New Roman" w:hAnsi="Times New Roman"/>
          <w:sz w:val="24"/>
          <w:szCs w:val="24"/>
        </w:rPr>
        <w:t xml:space="preserve"> performance,</w:t>
      </w:r>
    </w:p>
    <w:p w:rsidR="00591BCF" w:rsidRDefault="00591BCF" w:rsidP="00591BCF">
      <w:pPr>
        <w:numPr>
          <w:ilvl w:val="0"/>
          <w:numId w:val="10"/>
        </w:numPr>
        <w:spacing w:after="0" w:line="360" w:lineRule="auto"/>
        <w:rPr>
          <w:rFonts w:ascii="Times New Roman" w:hAnsi="Times New Roman"/>
          <w:sz w:val="24"/>
          <w:szCs w:val="24"/>
        </w:rPr>
      </w:pPr>
      <w:hyperlink r:id="rId9" w:anchor="2#2" w:history="1">
        <w:r>
          <w:rPr>
            <w:rFonts w:ascii="Times New Roman" w:hAnsi="Times New Roman"/>
            <w:b/>
            <w:bCs/>
            <w:sz w:val="24"/>
            <w:szCs w:val="24"/>
            <w:u w:val="single"/>
          </w:rPr>
          <w:t>developing</w:t>
        </w:r>
      </w:hyperlink>
      <w:r>
        <w:rPr>
          <w:rFonts w:ascii="Times New Roman" w:hAnsi="Times New Roman"/>
          <w:sz w:val="24"/>
          <w:szCs w:val="24"/>
        </w:rPr>
        <w:t xml:space="preserve"> the capacity to perform,</w:t>
      </w:r>
    </w:p>
    <w:p w:rsidR="00591BCF" w:rsidRDefault="00591BCF" w:rsidP="00591BCF">
      <w:pPr>
        <w:numPr>
          <w:ilvl w:val="0"/>
          <w:numId w:val="10"/>
        </w:numPr>
        <w:spacing w:after="0" w:line="360" w:lineRule="auto"/>
        <w:rPr>
          <w:rFonts w:ascii="Times New Roman" w:hAnsi="Times New Roman"/>
          <w:sz w:val="24"/>
          <w:szCs w:val="24"/>
        </w:rPr>
      </w:pPr>
      <w:r>
        <w:rPr>
          <w:rFonts w:ascii="Times New Roman" w:hAnsi="Times New Roman"/>
          <w:sz w:val="24"/>
          <w:szCs w:val="24"/>
        </w:rPr>
        <w:t xml:space="preserve">periodically </w:t>
      </w:r>
      <w:hyperlink r:id="rId10" w:anchor="1#1" w:history="1">
        <w:r>
          <w:rPr>
            <w:rFonts w:ascii="Times New Roman" w:hAnsi="Times New Roman"/>
            <w:b/>
            <w:bCs/>
            <w:sz w:val="24"/>
            <w:szCs w:val="24"/>
            <w:u w:val="single"/>
          </w:rPr>
          <w:t>rating</w:t>
        </w:r>
      </w:hyperlink>
      <w:r>
        <w:rPr>
          <w:rFonts w:ascii="Times New Roman" w:hAnsi="Times New Roman"/>
          <w:sz w:val="24"/>
          <w:szCs w:val="24"/>
        </w:rPr>
        <w:t xml:space="preserve"> performance in a summary fashion and</w:t>
      </w:r>
    </w:p>
    <w:p w:rsidR="00591BCF" w:rsidRDefault="00591BCF" w:rsidP="00591BCF">
      <w:pPr>
        <w:numPr>
          <w:ilvl w:val="0"/>
          <w:numId w:val="10"/>
        </w:numPr>
        <w:spacing w:after="0" w:line="360" w:lineRule="auto"/>
        <w:rPr>
          <w:rFonts w:ascii="Times New Roman" w:hAnsi="Times New Roman"/>
          <w:sz w:val="24"/>
          <w:szCs w:val="24"/>
        </w:rPr>
      </w:pPr>
      <w:hyperlink r:id="rId11" w:anchor="3#3" w:history="1">
        <w:r>
          <w:rPr>
            <w:rFonts w:ascii="Times New Roman" w:hAnsi="Times New Roman"/>
            <w:b/>
            <w:bCs/>
            <w:sz w:val="24"/>
            <w:szCs w:val="24"/>
            <w:u w:val="single"/>
          </w:rPr>
          <w:t>rewarding</w:t>
        </w:r>
      </w:hyperlink>
      <w:r>
        <w:rPr>
          <w:rFonts w:ascii="Times New Roman" w:hAnsi="Times New Roman"/>
          <w:sz w:val="24"/>
          <w:szCs w:val="24"/>
        </w:rPr>
        <w:t xml:space="preserve"> good performance</w:t>
      </w:r>
    </w:p>
    <w:p w:rsidR="00591BCF" w:rsidRDefault="00591BCF" w:rsidP="00591BCF">
      <w:pPr>
        <w:spacing w:after="0" w:line="360" w:lineRule="auto"/>
        <w:jc w:val="both"/>
        <w:rPr>
          <w:rFonts w:ascii="Times New Roman" w:hAnsi="Times New Roman"/>
          <w:sz w:val="24"/>
          <w:szCs w:val="24"/>
        </w:rPr>
      </w:pPr>
      <w:r>
        <w:rPr>
          <w:rFonts w:ascii="Times New Roman" w:hAnsi="Times New Roman"/>
          <w:b/>
          <w:noProof/>
          <w:sz w:val="24"/>
          <w:szCs w:val="24"/>
          <w:lang w:eastAsia="en-IN"/>
        </w:rPr>
        <w:drawing>
          <wp:inline distT="0" distB="0" distL="0" distR="0">
            <wp:extent cx="758825" cy="569595"/>
            <wp:effectExtent l="1905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758825" cy="569595"/>
                    </a:xfrm>
                    <a:prstGeom prst="rect">
                      <a:avLst/>
                    </a:prstGeom>
                    <a:noFill/>
                    <a:ln w="9525">
                      <a:noFill/>
                      <a:miter lim="800000"/>
                      <a:headEnd/>
                      <a:tailEnd/>
                    </a:ln>
                  </pic:spPr>
                </pic:pic>
              </a:graphicData>
            </a:graphic>
          </wp:inline>
        </w:drawing>
      </w:r>
      <w:r>
        <w:rPr>
          <w:rFonts w:ascii="Times New Roman" w:hAnsi="Times New Roman"/>
          <w:sz w:val="24"/>
          <w:szCs w:val="24"/>
        </w:rPr>
        <w:t xml:space="preserve"> In an effective organization, work is planned out in advance. </w:t>
      </w:r>
      <w:proofErr w:type="gramStart"/>
      <w:r>
        <w:rPr>
          <w:rFonts w:ascii="Times New Roman" w:hAnsi="Times New Roman"/>
          <w:sz w:val="24"/>
          <w:szCs w:val="24"/>
        </w:rPr>
        <w:t xml:space="preserve">Planning means setting performance expectations and goals for groups and individuals to channel their efforts </w:t>
      </w:r>
      <w:r>
        <w:rPr>
          <w:rFonts w:ascii="Times New Roman" w:hAnsi="Times New Roman"/>
          <w:sz w:val="24"/>
          <w:szCs w:val="24"/>
        </w:rPr>
        <w:lastRenderedPageBreak/>
        <w:t>toward achieving organizational objectives.</w:t>
      </w:r>
      <w:proofErr w:type="gramEnd"/>
      <w:r>
        <w:rPr>
          <w:rFonts w:ascii="Times New Roman" w:hAnsi="Times New Roman"/>
          <w:sz w:val="24"/>
          <w:szCs w:val="24"/>
        </w:rPr>
        <w:t xml:space="preserve"> Getting employees involved in the planning process will help them understand the goals of the organization, what needs to be done, why it needs to be done, and how well it should be done.</w:t>
      </w:r>
    </w:p>
    <w:p w:rsidR="00591BCF" w:rsidRDefault="00591BCF" w:rsidP="00591BCF">
      <w:pPr>
        <w:spacing w:after="0" w:line="360" w:lineRule="auto"/>
        <w:jc w:val="both"/>
        <w:rPr>
          <w:rFonts w:ascii="Times New Roman" w:hAnsi="Times New Roman"/>
          <w:sz w:val="24"/>
          <w:szCs w:val="24"/>
        </w:rPr>
      </w:pPr>
      <w:r>
        <w:rPr>
          <w:rFonts w:ascii="Times New Roman" w:hAnsi="Times New Roman"/>
          <w:b/>
          <w:noProof/>
          <w:sz w:val="24"/>
          <w:szCs w:val="24"/>
          <w:lang w:eastAsia="en-IN"/>
        </w:rPr>
        <w:drawing>
          <wp:inline distT="0" distB="0" distL="0" distR="0">
            <wp:extent cx="758825" cy="569595"/>
            <wp:effectExtent l="1905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758825" cy="569595"/>
                    </a:xfrm>
                    <a:prstGeom prst="rect">
                      <a:avLst/>
                    </a:prstGeom>
                    <a:noFill/>
                    <a:ln w="9525">
                      <a:noFill/>
                      <a:miter lim="800000"/>
                      <a:headEnd/>
                      <a:tailEnd/>
                    </a:ln>
                  </pic:spPr>
                </pic:pic>
              </a:graphicData>
            </a:graphic>
          </wp:inline>
        </w:drawing>
      </w:r>
      <w:r>
        <w:rPr>
          <w:rFonts w:ascii="Times New Roman" w:hAnsi="Times New Roman"/>
          <w:sz w:val="24"/>
          <w:szCs w:val="24"/>
        </w:rPr>
        <w:t>In an effective organization, assignments and projects are monitored continually. Monitoring well means consistently measuring performance and providing ongoing feedback to employees and work groups on their progress toward reaching their goals.</w:t>
      </w:r>
    </w:p>
    <w:p w:rsidR="00591BCF" w:rsidRDefault="00591BCF" w:rsidP="00591BCF">
      <w:pPr>
        <w:spacing w:after="0" w:line="360" w:lineRule="auto"/>
        <w:jc w:val="both"/>
        <w:rPr>
          <w:rFonts w:ascii="Times New Roman" w:hAnsi="Times New Roman"/>
          <w:sz w:val="24"/>
          <w:szCs w:val="24"/>
        </w:rPr>
      </w:pPr>
      <w:r>
        <w:rPr>
          <w:rFonts w:ascii="Times New Roman" w:hAnsi="Times New Roman"/>
          <w:sz w:val="24"/>
          <w:szCs w:val="24"/>
        </w:rPr>
        <w:t>And by monitoring continually, unacceptable performance can be identified at any time during the appraisal period and assistance provided to address such performance rather than wait until the end of the period when summary rating levels are assigned.</w:t>
      </w:r>
    </w:p>
    <w:p w:rsidR="00591BCF" w:rsidRDefault="00591BCF" w:rsidP="00591BCF">
      <w:pPr>
        <w:spacing w:after="0" w:line="360" w:lineRule="auto"/>
        <w:jc w:val="both"/>
        <w:rPr>
          <w:rFonts w:ascii="Times New Roman" w:hAnsi="Times New Roman"/>
          <w:sz w:val="24"/>
          <w:szCs w:val="24"/>
        </w:rPr>
      </w:pPr>
      <w:r>
        <w:rPr>
          <w:rFonts w:ascii="Times New Roman" w:hAnsi="Times New Roman"/>
          <w:b/>
          <w:noProof/>
          <w:sz w:val="24"/>
          <w:szCs w:val="24"/>
          <w:lang w:eastAsia="en-IN"/>
        </w:rPr>
        <w:drawing>
          <wp:inline distT="0" distB="0" distL="0" distR="0">
            <wp:extent cx="758825" cy="569595"/>
            <wp:effectExtent l="1905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758825" cy="569595"/>
                    </a:xfrm>
                    <a:prstGeom prst="rect">
                      <a:avLst/>
                    </a:prstGeom>
                    <a:noFill/>
                    <a:ln w="9525">
                      <a:noFill/>
                      <a:miter lim="800000"/>
                      <a:headEnd/>
                      <a:tailEnd/>
                    </a:ln>
                  </pic:spPr>
                </pic:pic>
              </a:graphicData>
            </a:graphic>
          </wp:inline>
        </w:drawing>
      </w:r>
      <w:r>
        <w:rPr>
          <w:rFonts w:ascii="Times New Roman" w:hAnsi="Times New Roman"/>
          <w:sz w:val="24"/>
          <w:szCs w:val="24"/>
        </w:rPr>
        <w:t>In an effective organization, employee developmental needs are evaluated and addressed. Providing employees with training and developmental opportunities encourages good performance, strengthens job-related skills and competencies, and helps employees keep up with changes in the workplace, such as the introduction of new technology.</w:t>
      </w:r>
    </w:p>
    <w:p w:rsidR="00591BCF" w:rsidRDefault="00591BCF" w:rsidP="00591BCF">
      <w:pPr>
        <w:spacing w:after="0" w:line="360" w:lineRule="auto"/>
        <w:jc w:val="both"/>
        <w:rPr>
          <w:rFonts w:ascii="Times New Roman" w:hAnsi="Times New Roman"/>
          <w:sz w:val="24"/>
          <w:szCs w:val="24"/>
        </w:rPr>
      </w:pPr>
      <w:r>
        <w:rPr>
          <w:rFonts w:ascii="Times New Roman" w:hAnsi="Times New Roman"/>
          <w:b/>
          <w:noProof/>
          <w:sz w:val="24"/>
          <w:szCs w:val="24"/>
          <w:lang w:eastAsia="en-IN"/>
        </w:rPr>
        <w:drawing>
          <wp:inline distT="0" distB="0" distL="0" distR="0">
            <wp:extent cx="758825" cy="569595"/>
            <wp:effectExtent l="1905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758825" cy="569595"/>
                    </a:xfrm>
                    <a:prstGeom prst="rect">
                      <a:avLst/>
                    </a:prstGeom>
                    <a:noFill/>
                    <a:ln w="9525">
                      <a:noFill/>
                      <a:miter lim="800000"/>
                      <a:headEnd/>
                      <a:tailEnd/>
                    </a:ln>
                  </pic:spPr>
                </pic:pic>
              </a:graphicData>
            </a:graphic>
          </wp:inline>
        </w:drawing>
      </w:r>
      <w:r>
        <w:rPr>
          <w:rFonts w:ascii="Times New Roman" w:hAnsi="Times New Roman"/>
          <w:sz w:val="24"/>
          <w:szCs w:val="24"/>
        </w:rPr>
        <w:t xml:space="preserve"> From time to time, organizations find it useful to summarize employee performance. This can be helpful for looking at and comparing performance over time or among various employees. Organizations need to know who their best performers are.</w:t>
      </w:r>
    </w:p>
    <w:p w:rsidR="00591BCF" w:rsidRDefault="00591BCF" w:rsidP="00591BCF">
      <w:pPr>
        <w:spacing w:after="0" w:line="360" w:lineRule="auto"/>
        <w:jc w:val="both"/>
      </w:pPr>
      <w:r>
        <w:rPr>
          <w:rFonts w:ascii="Times New Roman" w:hAnsi="Times New Roman"/>
          <w:sz w:val="24"/>
          <w:szCs w:val="24"/>
        </w:rPr>
        <w:t>Within the context of formal performance appraisal requirements, rating means evaluating employee or group performance against the elements and standards in an employee's performance plan and assigning a summary rating of record.</w:t>
      </w:r>
    </w:p>
    <w:p w:rsidR="00591BCF" w:rsidRDefault="00591BCF" w:rsidP="00591BCF">
      <w:pPr>
        <w:spacing w:after="0" w:line="360" w:lineRule="auto"/>
        <w:jc w:val="both"/>
      </w:pPr>
    </w:p>
    <w:p w:rsidR="00591BCF" w:rsidRDefault="00591BCF" w:rsidP="00591BCF">
      <w:pPr>
        <w:spacing w:after="0" w:line="360" w:lineRule="auto"/>
        <w:jc w:val="both"/>
        <w:rPr>
          <w:rFonts w:ascii="Times New Roman" w:hAnsi="Times New Roman"/>
          <w:sz w:val="24"/>
          <w:szCs w:val="24"/>
        </w:rPr>
      </w:pPr>
      <w:r>
        <w:rPr>
          <w:rFonts w:ascii="Times New Roman" w:hAnsi="Times New Roman"/>
          <w:b/>
          <w:noProof/>
          <w:sz w:val="24"/>
          <w:szCs w:val="24"/>
          <w:lang w:eastAsia="en-IN"/>
        </w:rPr>
        <w:drawing>
          <wp:inline distT="0" distB="0" distL="0" distR="0">
            <wp:extent cx="758825" cy="569595"/>
            <wp:effectExtent l="1905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758825" cy="569595"/>
                    </a:xfrm>
                    <a:prstGeom prst="rect">
                      <a:avLst/>
                    </a:prstGeom>
                    <a:noFill/>
                    <a:ln w="9525">
                      <a:noFill/>
                      <a:miter lim="800000"/>
                      <a:headEnd/>
                      <a:tailEnd/>
                    </a:ln>
                  </pic:spPr>
                </pic:pic>
              </a:graphicData>
            </a:graphic>
          </wp:inline>
        </w:drawing>
      </w:r>
      <w:r>
        <w:rPr>
          <w:rFonts w:ascii="Times New Roman" w:hAnsi="Times New Roman"/>
          <w:sz w:val="24"/>
          <w:szCs w:val="24"/>
        </w:rPr>
        <w:t xml:space="preserve"> In an effective organization, rewards are used well. Rewarding means recognizing employees, individually and as members of groups, for their performance and acknowledging their contributions to the agency's mission</w:t>
      </w:r>
    </w:p>
    <w:p w:rsidR="00591BCF" w:rsidRPr="000B5D2F" w:rsidRDefault="00591BCF" w:rsidP="00591BCF">
      <w:pPr>
        <w:spacing w:after="0" w:line="360" w:lineRule="auto"/>
        <w:jc w:val="both"/>
        <w:rPr>
          <w:rFonts w:ascii="Times New Roman" w:hAnsi="Times New Roman"/>
          <w:b/>
          <w:color w:val="000000"/>
          <w:sz w:val="24"/>
          <w:szCs w:val="24"/>
        </w:rPr>
      </w:pPr>
      <w:r>
        <w:rPr>
          <w:rFonts w:ascii="Times New Roman" w:hAnsi="Times New Roman"/>
          <w:sz w:val="24"/>
          <w:szCs w:val="24"/>
        </w:rPr>
        <w:t xml:space="preserve">Good performance is recognized without waiting for nominations for formal awards to be solicited. Recognition is an ongoing, natural part of day-to-day experience. A lot of the actions that reward good performance — like saying "Thank you" — don't require a specific </w:t>
      </w:r>
      <w:r>
        <w:rPr>
          <w:rFonts w:ascii="Times New Roman" w:hAnsi="Times New Roman"/>
          <w:sz w:val="24"/>
          <w:szCs w:val="24"/>
        </w:rPr>
        <w:lastRenderedPageBreak/>
        <w:t>regulatory authority. Nonetheless, awards regulations provide a broad range of forms that more formal rewards can take, such as cash, time off, and many non-monetary items</w:t>
      </w:r>
      <w:r>
        <w:rPr>
          <w:rFonts w:ascii="Times New Roman" w:hAnsi="Times New Roman"/>
          <w:b/>
          <w:color w:val="000000"/>
          <w:sz w:val="24"/>
          <w:szCs w:val="24"/>
        </w:rPr>
        <w:t>.</w:t>
      </w:r>
    </w:p>
    <w:p w:rsidR="00591BCF" w:rsidRDefault="00591BCF" w:rsidP="00591BCF">
      <w:pPr>
        <w:spacing w:after="0" w:line="360" w:lineRule="auto"/>
        <w:jc w:val="both"/>
        <w:rPr>
          <w:rFonts w:ascii="Times New Roman" w:hAnsi="Times New Roman"/>
          <w:b/>
        </w:rPr>
      </w:pPr>
    </w:p>
    <w:p w:rsidR="00591BCF" w:rsidRDefault="00591BCF" w:rsidP="00591BCF">
      <w:pPr>
        <w:spacing w:after="0" w:line="360" w:lineRule="auto"/>
        <w:rPr>
          <w:rFonts w:ascii="Times New Roman" w:hAnsi="Times New Roman"/>
          <w:sz w:val="24"/>
          <w:szCs w:val="24"/>
        </w:rPr>
      </w:pPr>
      <w:r w:rsidRPr="000B5D2F">
        <w:rPr>
          <w:rFonts w:ascii="Times New Roman" w:hAnsi="Times New Roman"/>
          <w:b/>
          <w:sz w:val="28"/>
          <w:szCs w:val="28"/>
          <w:u w:val="single"/>
        </w:rPr>
        <w:t>Performance management should be</w:t>
      </w:r>
      <w:proofErr w:type="gramStart"/>
      <w:r w:rsidRPr="000B5D2F">
        <w:rPr>
          <w:rFonts w:ascii="Times New Roman" w:hAnsi="Times New Roman"/>
          <w:b/>
          <w:sz w:val="28"/>
          <w:szCs w:val="28"/>
          <w:u w:val="single"/>
        </w:rPr>
        <w:t>:</w:t>
      </w:r>
      <w:proofErr w:type="gramEnd"/>
      <w:r w:rsidRPr="000B5D2F">
        <w:rPr>
          <w:rFonts w:ascii="Times New Roman" w:hAnsi="Times New Roman"/>
          <w:sz w:val="20"/>
          <w:szCs w:val="20"/>
          <w:u w:val="single"/>
        </w:rPr>
        <w:br/>
      </w:r>
      <w:r>
        <w:rPr>
          <w:rFonts w:ascii="Times New Roman" w:hAnsi="Times New Roman"/>
          <w:sz w:val="20"/>
          <w:szCs w:val="20"/>
        </w:rPr>
        <w:br/>
      </w:r>
      <w:r>
        <w:rPr>
          <w:rFonts w:ascii="Times New Roman" w:hAnsi="Times New Roman"/>
          <w:b/>
          <w:sz w:val="24"/>
          <w:szCs w:val="24"/>
        </w:rPr>
        <w:t>Formal</w:t>
      </w:r>
      <w:r>
        <w:rPr>
          <w:rFonts w:ascii="Times New Roman" w:hAnsi="Times New Roman"/>
          <w:sz w:val="24"/>
          <w:szCs w:val="24"/>
        </w:rPr>
        <w:t>: A clearly defined process that everyone understands and accepts</w:t>
      </w:r>
      <w:r>
        <w:rPr>
          <w:rFonts w:ascii="Times New Roman" w:hAnsi="Times New Roman"/>
          <w:sz w:val="24"/>
          <w:szCs w:val="24"/>
        </w:rPr>
        <w:br/>
      </w:r>
      <w:r>
        <w:rPr>
          <w:rFonts w:ascii="Times New Roman" w:hAnsi="Times New Roman"/>
          <w:b/>
          <w:sz w:val="24"/>
          <w:szCs w:val="24"/>
        </w:rPr>
        <w:t>Frequent</w:t>
      </w:r>
      <w:r>
        <w:rPr>
          <w:rFonts w:ascii="Times New Roman" w:hAnsi="Times New Roman"/>
          <w:sz w:val="24"/>
          <w:szCs w:val="24"/>
        </w:rPr>
        <w:t xml:space="preserve">: Consistent information dissemination. </w:t>
      </w:r>
      <w:r>
        <w:rPr>
          <w:rFonts w:ascii="Times New Roman" w:hAnsi="Times New Roman"/>
          <w:sz w:val="24"/>
          <w:szCs w:val="24"/>
        </w:rPr>
        <w:br/>
      </w:r>
      <w:r>
        <w:rPr>
          <w:rFonts w:ascii="Times New Roman" w:hAnsi="Times New Roman"/>
          <w:b/>
          <w:sz w:val="24"/>
          <w:szCs w:val="24"/>
        </w:rPr>
        <w:t>Relevant</w:t>
      </w:r>
      <w:r>
        <w:rPr>
          <w:rFonts w:ascii="Times New Roman" w:hAnsi="Times New Roman"/>
          <w:sz w:val="24"/>
          <w:szCs w:val="24"/>
        </w:rPr>
        <w:t xml:space="preserve">: Information relevant to the departments and decisions. </w:t>
      </w:r>
      <w:r>
        <w:rPr>
          <w:rFonts w:ascii="Times New Roman" w:hAnsi="Times New Roman"/>
          <w:sz w:val="24"/>
          <w:szCs w:val="24"/>
        </w:rPr>
        <w:br/>
      </w:r>
      <w:r>
        <w:rPr>
          <w:rFonts w:ascii="Times New Roman" w:hAnsi="Times New Roman"/>
          <w:b/>
          <w:sz w:val="24"/>
          <w:szCs w:val="24"/>
        </w:rPr>
        <w:t>Reliable</w:t>
      </w:r>
      <w:r>
        <w:rPr>
          <w:rFonts w:ascii="Times New Roman" w:hAnsi="Times New Roman"/>
          <w:sz w:val="24"/>
          <w:szCs w:val="24"/>
        </w:rPr>
        <w:t xml:space="preserve">: Everyone believes in the information. </w:t>
      </w:r>
      <w:r>
        <w:rPr>
          <w:rFonts w:ascii="Times New Roman" w:hAnsi="Times New Roman"/>
          <w:sz w:val="24"/>
          <w:szCs w:val="24"/>
        </w:rPr>
        <w:br/>
      </w:r>
      <w:r>
        <w:rPr>
          <w:rFonts w:ascii="Times New Roman" w:hAnsi="Times New Roman"/>
          <w:b/>
          <w:sz w:val="24"/>
          <w:szCs w:val="24"/>
        </w:rPr>
        <w:t>Timely:</w:t>
      </w:r>
      <w:r>
        <w:rPr>
          <w:rFonts w:ascii="Times New Roman" w:hAnsi="Times New Roman"/>
          <w:sz w:val="24"/>
          <w:szCs w:val="24"/>
        </w:rPr>
        <w:t xml:space="preserve"> right on time</w:t>
      </w:r>
    </w:p>
    <w:p w:rsidR="00591BCF" w:rsidRDefault="00591BCF" w:rsidP="00591BCF">
      <w:pPr>
        <w:spacing w:after="0" w:line="360" w:lineRule="auto"/>
        <w:jc w:val="both"/>
        <w:rPr>
          <w:rFonts w:ascii="Times New Roman" w:hAnsi="Times New Roman"/>
          <w:sz w:val="24"/>
          <w:szCs w:val="24"/>
        </w:rPr>
      </w:pPr>
      <w:proofErr w:type="gramStart"/>
      <w:r>
        <w:rPr>
          <w:rFonts w:ascii="Times New Roman" w:hAnsi="Times New Roman"/>
          <w:b/>
          <w:sz w:val="24"/>
          <w:szCs w:val="24"/>
        </w:rPr>
        <w:t>Tied to outcomes</w:t>
      </w:r>
      <w:r>
        <w:rPr>
          <w:rFonts w:ascii="Times New Roman" w:hAnsi="Times New Roman"/>
          <w:sz w:val="24"/>
          <w:szCs w:val="24"/>
        </w:rPr>
        <w:t>: Everyone is held accountable for their performance and are given the   right tools to achieve the goals.</w:t>
      </w:r>
      <w:proofErr w:type="gramEnd"/>
    </w:p>
    <w:p w:rsidR="00591BCF" w:rsidRDefault="00591BCF" w:rsidP="00591BCF">
      <w:pPr>
        <w:spacing w:after="0" w:line="360" w:lineRule="auto"/>
        <w:jc w:val="both"/>
        <w:rPr>
          <w:rFonts w:ascii="Times New Roman" w:hAnsi="Times New Roman"/>
          <w:sz w:val="24"/>
          <w:szCs w:val="24"/>
        </w:rPr>
      </w:pPr>
      <w:r>
        <w:rPr>
          <w:rFonts w:ascii="Times New Roman" w:hAnsi="Times New Roman"/>
          <w:b/>
          <w:sz w:val="24"/>
          <w:szCs w:val="24"/>
        </w:rPr>
        <w:t>Feedback:</w:t>
      </w:r>
      <w:r>
        <w:rPr>
          <w:rFonts w:ascii="Times New Roman" w:hAnsi="Times New Roman"/>
          <w:sz w:val="24"/>
          <w:szCs w:val="24"/>
        </w:rPr>
        <w:t xml:space="preserve"> necessary</w:t>
      </w:r>
      <w:r>
        <w:rPr>
          <w:rFonts w:ascii="Times New Roman" w:hAnsi="Times New Roman"/>
          <w:b/>
          <w:sz w:val="24"/>
          <w:szCs w:val="24"/>
        </w:rPr>
        <w:t xml:space="preserve"> </w:t>
      </w:r>
      <w:r>
        <w:rPr>
          <w:rFonts w:ascii="Times New Roman" w:hAnsi="Times New Roman"/>
          <w:sz w:val="24"/>
          <w:szCs w:val="24"/>
        </w:rPr>
        <w:t>suggestions</w:t>
      </w:r>
    </w:p>
    <w:p w:rsidR="00591BCF" w:rsidRDefault="00591BCF" w:rsidP="00591BCF">
      <w:pPr>
        <w:spacing w:after="0" w:line="360" w:lineRule="auto"/>
        <w:jc w:val="both"/>
        <w:rPr>
          <w:rFonts w:ascii="Times New Roman" w:hAnsi="Times New Roman"/>
          <w:sz w:val="24"/>
          <w:szCs w:val="24"/>
        </w:rPr>
      </w:pPr>
      <w:r>
        <w:rPr>
          <w:rFonts w:ascii="Times New Roman" w:hAnsi="Times New Roman"/>
          <w:b/>
          <w:sz w:val="24"/>
          <w:szCs w:val="24"/>
        </w:rPr>
        <w:t>Leadership</w:t>
      </w:r>
      <w:r>
        <w:rPr>
          <w:rFonts w:ascii="Times New Roman" w:hAnsi="Times New Roman"/>
          <w:sz w:val="24"/>
          <w:szCs w:val="24"/>
        </w:rPr>
        <w:t>: People from different departments can collaborate on changing processes and procedures and making day-to-day operational decisions</w:t>
      </w:r>
    </w:p>
    <w:p w:rsidR="00591BCF" w:rsidRDefault="00591BCF" w:rsidP="00591BCF">
      <w:pPr>
        <w:pStyle w:val="Heading3"/>
        <w:spacing w:before="0" w:after="0" w:line="360" w:lineRule="auto"/>
        <w:jc w:val="both"/>
        <w:rPr>
          <w:rFonts w:ascii="Times New Roman" w:hAnsi="Times New Roman" w:cs="Times New Roman"/>
          <w:sz w:val="24"/>
          <w:szCs w:val="24"/>
        </w:rPr>
      </w:pPr>
    </w:p>
    <w:p w:rsidR="00591BCF" w:rsidRDefault="00591BCF" w:rsidP="00591BCF">
      <w:pPr>
        <w:pStyle w:val="Heading3"/>
        <w:spacing w:before="0" w:after="0" w:line="360" w:lineRule="auto"/>
        <w:jc w:val="center"/>
        <w:rPr>
          <w:rFonts w:ascii="Times New Roman" w:hAnsi="Times New Roman" w:cs="Times New Roman"/>
          <w:sz w:val="28"/>
          <w:szCs w:val="28"/>
          <w:u w:val="single"/>
        </w:rPr>
      </w:pPr>
      <w:r>
        <w:rPr>
          <w:rFonts w:ascii="Times New Roman" w:hAnsi="Times New Roman" w:cs="Times New Roman"/>
          <w:sz w:val="28"/>
          <w:szCs w:val="28"/>
          <w:u w:val="single"/>
        </w:rPr>
        <w:t>Effective Performance Management</w:t>
      </w:r>
    </w:p>
    <w:p w:rsidR="00591BCF" w:rsidRDefault="00591BCF" w:rsidP="00591BCF">
      <w:pPr>
        <w:pStyle w:val="Heading3"/>
        <w:spacing w:before="0" w:after="0" w:line="360" w:lineRule="auto"/>
        <w:jc w:val="both"/>
        <w:rPr>
          <w:rFonts w:ascii="Times New Roman" w:hAnsi="Times New Roman" w:cs="Times New Roman"/>
          <w:sz w:val="22"/>
          <w:szCs w:val="22"/>
        </w:rPr>
      </w:pPr>
    </w:p>
    <w:p w:rsidR="00591BCF" w:rsidRDefault="00591BCF" w:rsidP="00591BCF">
      <w:pPr>
        <w:pStyle w:val="NormalWeb"/>
        <w:spacing w:before="0" w:beforeAutospacing="0" w:after="0" w:afterAutospacing="0" w:line="360" w:lineRule="auto"/>
        <w:jc w:val="both"/>
        <w:rPr>
          <w:rFonts w:ascii="Times New Roman" w:hAnsi="Times New Roman"/>
        </w:rPr>
      </w:pPr>
      <w:r>
        <w:rPr>
          <w:rFonts w:ascii="Times New Roman" w:hAnsi="Times New Roman"/>
        </w:rPr>
        <w:t>A performance management system will only be effective if it:</w:t>
      </w:r>
    </w:p>
    <w:p w:rsidR="00591BCF" w:rsidRDefault="00591BCF" w:rsidP="00591BCF">
      <w:pPr>
        <w:pStyle w:val="NormalWeb"/>
        <w:spacing w:before="0" w:beforeAutospacing="0" w:after="0" w:afterAutospacing="0" w:line="360" w:lineRule="auto"/>
        <w:jc w:val="both"/>
        <w:rPr>
          <w:rFonts w:ascii="Times New Roman" w:hAnsi="Times New Roman"/>
        </w:rPr>
      </w:pPr>
    </w:p>
    <w:p w:rsidR="00591BCF" w:rsidRDefault="00591BCF" w:rsidP="00591BCF">
      <w:pPr>
        <w:pStyle w:val="NormalWeb"/>
        <w:numPr>
          <w:ilvl w:val="0"/>
          <w:numId w:val="11"/>
        </w:numPr>
        <w:spacing w:before="0" w:beforeAutospacing="0" w:after="0" w:afterAutospacing="0" w:line="360" w:lineRule="auto"/>
        <w:jc w:val="both"/>
        <w:rPr>
          <w:rFonts w:ascii="Times New Roman" w:hAnsi="Times New Roman"/>
        </w:rPr>
      </w:pPr>
      <w:r>
        <w:rPr>
          <w:rFonts w:ascii="Times New Roman" w:hAnsi="Times New Roman"/>
        </w:rPr>
        <w:t xml:space="preserve">Rewards behavior that improves the employee’s performance, </w:t>
      </w:r>
    </w:p>
    <w:p w:rsidR="00591BCF" w:rsidRDefault="00591BCF" w:rsidP="00591BCF">
      <w:pPr>
        <w:pStyle w:val="NormalWeb"/>
        <w:numPr>
          <w:ilvl w:val="0"/>
          <w:numId w:val="11"/>
        </w:numPr>
        <w:spacing w:before="0" w:beforeAutospacing="0" w:after="0" w:afterAutospacing="0" w:line="360" w:lineRule="auto"/>
        <w:jc w:val="both"/>
        <w:rPr>
          <w:rFonts w:ascii="Times New Roman" w:hAnsi="Times New Roman"/>
        </w:rPr>
      </w:pPr>
      <w:r>
        <w:rPr>
          <w:rFonts w:ascii="Times New Roman" w:hAnsi="Times New Roman"/>
        </w:rPr>
        <w:t xml:space="preserve">Addresses behavior or incompetence that results in poor performance by discipline, development or redundancy. </w:t>
      </w:r>
    </w:p>
    <w:p w:rsidR="00591BCF" w:rsidRPr="00DA28B7" w:rsidRDefault="00591BCF" w:rsidP="00591BCF">
      <w:pPr>
        <w:pStyle w:val="NormalWeb"/>
        <w:numPr>
          <w:ilvl w:val="0"/>
          <w:numId w:val="11"/>
        </w:numPr>
        <w:spacing w:before="0" w:beforeAutospacing="0" w:after="0" w:afterAutospacing="0" w:line="360" w:lineRule="auto"/>
        <w:jc w:val="both"/>
        <w:rPr>
          <w:rFonts w:ascii="Times New Roman" w:hAnsi="Times New Roman"/>
          <w:bCs/>
        </w:rPr>
      </w:pPr>
      <w:r w:rsidRPr="00DA28B7">
        <w:rPr>
          <w:rFonts w:ascii="Times New Roman" w:hAnsi="Times New Roman"/>
          <w:bCs/>
        </w:rPr>
        <w:t>Objectively measures performance:</w:t>
      </w:r>
    </w:p>
    <w:p w:rsidR="00591BCF" w:rsidRPr="00DA28B7" w:rsidRDefault="00591BCF" w:rsidP="00591BCF">
      <w:pPr>
        <w:pStyle w:val="NormalWeb"/>
        <w:numPr>
          <w:ilvl w:val="0"/>
          <w:numId w:val="11"/>
        </w:numPr>
        <w:spacing w:before="0" w:beforeAutospacing="0" w:after="0" w:afterAutospacing="0" w:line="360" w:lineRule="auto"/>
        <w:jc w:val="both"/>
        <w:rPr>
          <w:rFonts w:ascii="Times New Roman" w:hAnsi="Times New Roman"/>
          <w:bCs/>
        </w:rPr>
      </w:pPr>
      <w:r w:rsidRPr="00DA28B7">
        <w:rPr>
          <w:rFonts w:ascii="Times New Roman" w:hAnsi="Times New Roman"/>
          <w:bCs/>
        </w:rPr>
        <w:t>Is trusted to be fair</w:t>
      </w:r>
    </w:p>
    <w:p w:rsidR="00591BCF" w:rsidRDefault="00591BCF" w:rsidP="00591BCF">
      <w:pPr>
        <w:spacing w:after="0" w:line="360" w:lineRule="auto"/>
        <w:jc w:val="center"/>
        <w:rPr>
          <w:rFonts w:ascii="Times New Roman" w:hAnsi="Times New Roman"/>
          <w:b/>
          <w:sz w:val="28"/>
          <w:szCs w:val="28"/>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Default="00591BCF" w:rsidP="00591BCF">
      <w:pPr>
        <w:spacing w:after="0" w:line="360" w:lineRule="auto"/>
        <w:ind w:right="-720"/>
        <w:jc w:val="center"/>
        <w:rPr>
          <w:rFonts w:ascii="Times New Roman" w:hAnsi="Times New Roman"/>
          <w:b/>
          <w:sz w:val="32"/>
          <w:szCs w:val="32"/>
          <w:u w:val="single"/>
        </w:rPr>
      </w:pPr>
    </w:p>
    <w:p w:rsidR="00591BCF" w:rsidRPr="001621E2" w:rsidRDefault="00591BCF" w:rsidP="00591BCF">
      <w:pPr>
        <w:spacing w:after="0"/>
        <w:rPr>
          <w:rFonts w:ascii="Times New Roman" w:hAnsi="Times New Roman"/>
          <w:b/>
          <w:sz w:val="24"/>
          <w:szCs w:val="24"/>
          <w:u w:val="single"/>
        </w:rPr>
      </w:pPr>
    </w:p>
    <w:p w:rsidR="00591BCF" w:rsidRPr="001621E2" w:rsidRDefault="00591BCF" w:rsidP="00591BCF">
      <w:pPr>
        <w:spacing w:after="0"/>
        <w:rPr>
          <w:rFonts w:ascii="Times New Roman" w:hAnsi="Times New Roman"/>
          <w:b/>
          <w:sz w:val="24"/>
          <w:szCs w:val="24"/>
          <w:u w:val="single"/>
        </w:rPr>
      </w:pPr>
    </w:p>
    <w:p w:rsidR="00591BCF" w:rsidRDefault="00591BCF" w:rsidP="00591BCF">
      <w:pPr>
        <w:spacing w:after="0"/>
        <w:rPr>
          <w:rFonts w:ascii="Times New Roman" w:hAnsi="Times New Roman"/>
          <w:b/>
          <w:sz w:val="28"/>
          <w:szCs w:val="28"/>
          <w:u w:val="single"/>
        </w:rPr>
      </w:pPr>
    </w:p>
    <w:p w:rsidR="00591BCF" w:rsidRDefault="00591BCF" w:rsidP="00591BCF">
      <w:pPr>
        <w:spacing w:after="0" w:line="360" w:lineRule="auto"/>
        <w:rPr>
          <w:rFonts w:ascii="Times New Roman" w:hAnsi="Times New Roman"/>
          <w:b/>
          <w:sz w:val="28"/>
          <w:szCs w:val="28"/>
          <w:u w:val="single"/>
        </w:rPr>
      </w:pPr>
    </w:p>
    <w:p w:rsidR="00591BCF" w:rsidRPr="000B5D2F" w:rsidRDefault="00591BCF" w:rsidP="00591BCF">
      <w:pPr>
        <w:spacing w:after="0" w:line="360" w:lineRule="auto"/>
        <w:jc w:val="center"/>
        <w:rPr>
          <w:rFonts w:ascii="Times New Roman" w:hAnsi="Times New Roman" w:cs="Arial"/>
          <w:sz w:val="24"/>
          <w:szCs w:val="24"/>
        </w:rPr>
      </w:pPr>
      <w:r w:rsidRPr="000B5D2F">
        <w:rPr>
          <w:rFonts w:ascii="Times New Roman" w:hAnsi="Times New Roman"/>
          <w:b/>
          <w:sz w:val="28"/>
          <w:szCs w:val="28"/>
          <w:u w:val="single"/>
        </w:rPr>
        <w:t>OLD EXECUTIVES PERFORMANCE APPRAISAL SYSTEM</w:t>
      </w:r>
    </w:p>
    <w:p w:rsidR="00591BCF" w:rsidRDefault="00591BCF" w:rsidP="00591BCF">
      <w:pPr>
        <w:spacing w:after="0" w:line="360" w:lineRule="auto"/>
        <w:jc w:val="both"/>
        <w:rPr>
          <w:rFonts w:ascii="Times New Roman" w:hAnsi="Times New Roman"/>
        </w:rPr>
      </w:pPr>
    </w:p>
    <w:p w:rsidR="00591BCF" w:rsidRDefault="00591BCF" w:rsidP="00591BCF">
      <w:pPr>
        <w:spacing w:after="0" w:line="360" w:lineRule="auto"/>
        <w:jc w:val="both"/>
        <w:rPr>
          <w:rFonts w:ascii="Times New Roman" w:hAnsi="Times New Roman"/>
          <w:sz w:val="24"/>
          <w:szCs w:val="24"/>
        </w:rPr>
      </w:pPr>
      <w:r>
        <w:rPr>
          <w:rFonts w:ascii="Times New Roman" w:hAnsi="Times New Roman"/>
          <w:sz w:val="24"/>
          <w:szCs w:val="24"/>
        </w:rPr>
        <w:t xml:space="preserve">The previous Executive Performance Appraisal System (EPAS) was introduced in SAIL in the year 1986 and came into force in its last form in the year 1991. The earlier system continued till 2007-08. After which a new system called Executive Performance Management System (EPMS) was introduced at SAIL. </w:t>
      </w:r>
    </w:p>
    <w:p w:rsidR="00591BCF" w:rsidRDefault="00591BCF" w:rsidP="00591BCF">
      <w:pPr>
        <w:spacing w:after="0" w:line="360" w:lineRule="auto"/>
        <w:jc w:val="both"/>
        <w:rPr>
          <w:rFonts w:ascii="Times New Roman" w:hAnsi="Times New Roman"/>
        </w:rPr>
      </w:pPr>
    </w:p>
    <w:p w:rsidR="00591BCF" w:rsidRDefault="00591BCF" w:rsidP="00591BCF">
      <w:pPr>
        <w:spacing w:after="0" w:line="360" w:lineRule="auto"/>
        <w:jc w:val="both"/>
        <w:rPr>
          <w:rFonts w:ascii="Times New Roman" w:hAnsi="Times New Roman"/>
          <w:b/>
          <w:sz w:val="28"/>
          <w:szCs w:val="28"/>
          <w:u w:val="single"/>
        </w:rPr>
      </w:pPr>
      <w:r>
        <w:rPr>
          <w:rFonts w:ascii="Times New Roman" w:hAnsi="Times New Roman"/>
          <w:b/>
          <w:sz w:val="28"/>
          <w:szCs w:val="28"/>
          <w:u w:val="single"/>
        </w:rPr>
        <w:t>Objective</w:t>
      </w:r>
    </w:p>
    <w:p w:rsidR="00591BCF" w:rsidRDefault="00591BCF" w:rsidP="00591BCF">
      <w:pPr>
        <w:spacing w:after="0" w:line="360" w:lineRule="auto"/>
        <w:jc w:val="both"/>
        <w:rPr>
          <w:rFonts w:ascii="Times New Roman" w:hAnsi="Times New Roman"/>
          <w:sz w:val="24"/>
          <w:szCs w:val="24"/>
        </w:rPr>
      </w:pPr>
      <w:r>
        <w:rPr>
          <w:rFonts w:ascii="Times New Roman" w:hAnsi="Times New Roman"/>
          <w:sz w:val="24"/>
          <w:szCs w:val="24"/>
        </w:rPr>
        <w:t>The main objective of the earlier system was: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12"/>
        </w:numPr>
        <w:spacing w:after="0" w:line="360" w:lineRule="auto"/>
        <w:jc w:val="both"/>
        <w:rPr>
          <w:rFonts w:ascii="Times New Roman" w:hAnsi="Times New Roman"/>
          <w:sz w:val="24"/>
          <w:szCs w:val="24"/>
        </w:rPr>
      </w:pPr>
      <w:r>
        <w:rPr>
          <w:rFonts w:ascii="Times New Roman" w:hAnsi="Times New Roman"/>
          <w:sz w:val="24"/>
          <w:szCs w:val="24"/>
        </w:rPr>
        <w:t>To integrate the company and individual goals through a process of performance assessment linked to achievement of organizational objectives.</w:t>
      </w:r>
    </w:p>
    <w:p w:rsidR="00591BCF" w:rsidRDefault="00591BCF" w:rsidP="00591BCF">
      <w:pPr>
        <w:numPr>
          <w:ilvl w:val="0"/>
          <w:numId w:val="12"/>
        </w:numPr>
        <w:spacing w:after="0" w:line="360" w:lineRule="auto"/>
        <w:jc w:val="both"/>
        <w:rPr>
          <w:rFonts w:ascii="Times New Roman" w:hAnsi="Times New Roman"/>
          <w:sz w:val="24"/>
          <w:szCs w:val="24"/>
        </w:rPr>
      </w:pPr>
      <w:r>
        <w:rPr>
          <w:rFonts w:ascii="Times New Roman" w:hAnsi="Times New Roman"/>
          <w:sz w:val="24"/>
          <w:szCs w:val="24"/>
        </w:rPr>
        <w:t>To ensure an objective assessment of performance and potential.</w:t>
      </w:r>
    </w:p>
    <w:p w:rsidR="00591BCF" w:rsidRDefault="00591BCF" w:rsidP="00591BCF">
      <w:pPr>
        <w:numPr>
          <w:ilvl w:val="0"/>
          <w:numId w:val="12"/>
        </w:numPr>
        <w:spacing w:after="0" w:line="360" w:lineRule="auto"/>
        <w:jc w:val="both"/>
        <w:rPr>
          <w:rFonts w:ascii="Times New Roman" w:hAnsi="Times New Roman"/>
          <w:sz w:val="24"/>
          <w:szCs w:val="24"/>
        </w:rPr>
      </w:pPr>
      <w:r>
        <w:rPr>
          <w:rFonts w:ascii="Times New Roman" w:hAnsi="Times New Roman"/>
          <w:sz w:val="24"/>
          <w:szCs w:val="24"/>
        </w:rPr>
        <w:t>To distinguish between differing levels of performance on relative basis.</w:t>
      </w:r>
    </w:p>
    <w:p w:rsidR="00591BCF" w:rsidRDefault="00591BCF" w:rsidP="00591BCF">
      <w:pPr>
        <w:numPr>
          <w:ilvl w:val="0"/>
          <w:numId w:val="12"/>
        </w:numPr>
        <w:spacing w:after="0" w:line="360" w:lineRule="auto"/>
        <w:jc w:val="both"/>
        <w:rPr>
          <w:rFonts w:ascii="Times New Roman" w:hAnsi="Times New Roman"/>
          <w:sz w:val="24"/>
          <w:szCs w:val="24"/>
        </w:rPr>
      </w:pPr>
      <w:r>
        <w:rPr>
          <w:rFonts w:ascii="Times New Roman" w:hAnsi="Times New Roman"/>
          <w:sz w:val="24"/>
          <w:szCs w:val="24"/>
        </w:rPr>
        <w:t>To identify the developmental actions to be taken to enhance the performance of executives.</w:t>
      </w:r>
    </w:p>
    <w:p w:rsidR="00591BCF" w:rsidRDefault="00591BCF" w:rsidP="00591BCF">
      <w:pPr>
        <w:spacing w:after="0" w:line="360" w:lineRule="auto"/>
        <w:jc w:val="both"/>
        <w:rPr>
          <w:rFonts w:ascii="Times New Roman" w:hAnsi="Times New Roman"/>
          <w:b/>
          <w:sz w:val="28"/>
          <w:szCs w:val="28"/>
          <w:u w:val="single"/>
        </w:rPr>
      </w:pPr>
      <w:r>
        <w:rPr>
          <w:rFonts w:ascii="Times New Roman" w:hAnsi="Times New Roman"/>
          <w:b/>
          <w:sz w:val="28"/>
          <w:szCs w:val="28"/>
          <w:u w:val="single"/>
        </w:rPr>
        <w:t>Features of EPAS</w:t>
      </w:r>
    </w:p>
    <w:p w:rsidR="00591BCF" w:rsidRDefault="00591BCF" w:rsidP="00591BCF">
      <w:pPr>
        <w:spacing w:after="0" w:line="360" w:lineRule="auto"/>
        <w:jc w:val="both"/>
        <w:rPr>
          <w:rFonts w:ascii="Times New Roman" w:hAnsi="Times New Roman"/>
          <w:b/>
          <w:sz w:val="28"/>
          <w:szCs w:val="28"/>
          <w:u w:val="single"/>
        </w:rPr>
      </w:pPr>
    </w:p>
    <w:p w:rsidR="00591BCF" w:rsidRDefault="00591BCF" w:rsidP="00591BCF">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The process of the previous EPAS was divided into four components a) self appraisal b) performance review and planning c) performance assessment d) developmental plan e) evaluation and final grading.</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In EPAS assessment was based only on performance factors and potential factors.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The previous appraisal system focused on assessment of performance which was only linked to promotions and not used for development process.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5"/>
        </w:numPr>
        <w:spacing w:after="0" w:line="360" w:lineRule="auto"/>
        <w:jc w:val="both"/>
        <w:rPr>
          <w:rFonts w:ascii="Times New Roman" w:hAnsi="Times New Roman"/>
          <w:sz w:val="24"/>
          <w:szCs w:val="24"/>
        </w:rPr>
      </w:pPr>
      <w:r>
        <w:rPr>
          <w:rFonts w:ascii="Times New Roman" w:hAnsi="Times New Roman"/>
          <w:sz w:val="24"/>
          <w:szCs w:val="24"/>
        </w:rPr>
        <w:t xml:space="preserve">In the EPAS system the reporting officers assessed the </w:t>
      </w:r>
      <w:proofErr w:type="spellStart"/>
      <w:r>
        <w:rPr>
          <w:rFonts w:ascii="Times New Roman" w:hAnsi="Times New Roman"/>
          <w:sz w:val="24"/>
          <w:szCs w:val="24"/>
        </w:rPr>
        <w:t>appraisee</w:t>
      </w:r>
      <w:proofErr w:type="spellEnd"/>
      <w:r>
        <w:rPr>
          <w:rFonts w:ascii="Times New Roman" w:hAnsi="Times New Roman"/>
          <w:sz w:val="24"/>
          <w:szCs w:val="24"/>
        </w:rPr>
        <w:t xml:space="preserve"> on a five point rating scale. After giving ratings the </w:t>
      </w:r>
      <w:proofErr w:type="spellStart"/>
      <w:r>
        <w:rPr>
          <w:rFonts w:ascii="Times New Roman" w:hAnsi="Times New Roman"/>
          <w:sz w:val="24"/>
          <w:szCs w:val="24"/>
        </w:rPr>
        <w:t>appraisees</w:t>
      </w:r>
      <w:proofErr w:type="spellEnd"/>
      <w:r>
        <w:rPr>
          <w:rFonts w:ascii="Times New Roman" w:hAnsi="Times New Roman"/>
          <w:sz w:val="24"/>
          <w:szCs w:val="24"/>
        </w:rPr>
        <w:t xml:space="preserve"> were classified into grades (O, A, B, C). The sum total of the factor score given by the reporting officers would indicate the category that the reporting officers would like to put the </w:t>
      </w:r>
      <w:proofErr w:type="spellStart"/>
      <w:r>
        <w:rPr>
          <w:rFonts w:ascii="Times New Roman" w:hAnsi="Times New Roman"/>
          <w:sz w:val="24"/>
          <w:szCs w:val="24"/>
        </w:rPr>
        <w:t>appraisee</w:t>
      </w:r>
      <w:proofErr w:type="spellEnd"/>
      <w:r>
        <w:rPr>
          <w:rFonts w:ascii="Times New Roman" w:hAnsi="Times New Roman"/>
          <w:sz w:val="24"/>
          <w:szCs w:val="24"/>
        </w:rPr>
        <w:t xml:space="preserve"> in.</w:t>
      </w:r>
    </w:p>
    <w:p w:rsidR="00591BCF" w:rsidRDefault="00591BCF" w:rsidP="00591BCF">
      <w:pPr>
        <w:spacing w:after="0" w:line="360" w:lineRule="auto"/>
        <w:ind w:left="-360"/>
        <w:jc w:val="both"/>
        <w:rPr>
          <w:rFonts w:ascii="Times New Roman" w:hAnsi="Times New Roman"/>
          <w:sz w:val="24"/>
          <w:szCs w:val="24"/>
        </w:rPr>
      </w:pPr>
    </w:p>
    <w:p w:rsidR="00591BCF" w:rsidRDefault="00591BCF" w:rsidP="00591BCF">
      <w:pPr>
        <w:numPr>
          <w:ilvl w:val="0"/>
          <w:numId w:val="25"/>
        </w:numPr>
        <w:spacing w:after="0" w:line="360" w:lineRule="auto"/>
        <w:jc w:val="both"/>
        <w:rPr>
          <w:rFonts w:ascii="Times New Roman" w:hAnsi="Times New Roman"/>
        </w:rPr>
      </w:pPr>
      <w:r>
        <w:rPr>
          <w:rFonts w:ascii="Times New Roman" w:hAnsi="Times New Roman"/>
          <w:sz w:val="24"/>
          <w:szCs w:val="24"/>
        </w:rPr>
        <w:t>In the EPAS system marks were given in totality and no individual factors were actually judged.</w:t>
      </w:r>
      <w:r>
        <w:rPr>
          <w:rFonts w:ascii="Times New Roman" w:hAnsi="Times New Roman"/>
          <w:sz w:val="24"/>
          <w:szCs w:val="24"/>
        </w:rPr>
        <w:br/>
      </w:r>
    </w:p>
    <w:p w:rsidR="00591BCF" w:rsidRDefault="00591BCF" w:rsidP="00591BCF">
      <w:pPr>
        <w:spacing w:after="0" w:line="360" w:lineRule="auto"/>
        <w:jc w:val="center"/>
        <w:rPr>
          <w:rFonts w:ascii="Times New Roman" w:hAnsi="Times New Roman"/>
          <w:b/>
          <w:sz w:val="28"/>
          <w:szCs w:val="28"/>
          <w:u w:val="single"/>
        </w:rPr>
      </w:pPr>
      <w:r>
        <w:rPr>
          <w:rFonts w:ascii="Times New Roman" w:hAnsi="Times New Roman"/>
          <w:b/>
          <w:sz w:val="28"/>
          <w:szCs w:val="28"/>
          <w:u w:val="single"/>
        </w:rPr>
        <w:t>DRAWBACKS/NEED FOR CHANGE FOR THE PREVIOUS EPAS SYSTEM:</w:t>
      </w:r>
    </w:p>
    <w:p w:rsidR="00591BCF" w:rsidRDefault="00591BCF" w:rsidP="00591BCF">
      <w:pPr>
        <w:spacing w:after="0" w:line="360" w:lineRule="auto"/>
        <w:jc w:val="both"/>
        <w:rPr>
          <w:rFonts w:ascii="Times New Roman" w:hAnsi="Times New Roman"/>
        </w:rPr>
      </w:pPr>
    </w:p>
    <w:p w:rsidR="00591BCF" w:rsidRDefault="00591BCF" w:rsidP="00591BCF">
      <w:pPr>
        <w:spacing w:after="0" w:line="360" w:lineRule="auto"/>
        <w:jc w:val="both"/>
        <w:rPr>
          <w:rFonts w:ascii="Times New Roman" w:hAnsi="Times New Roman"/>
          <w:sz w:val="24"/>
          <w:szCs w:val="24"/>
        </w:rPr>
      </w:pPr>
      <w:r>
        <w:rPr>
          <w:rFonts w:ascii="Times New Roman" w:hAnsi="Times New Roman"/>
          <w:sz w:val="24"/>
          <w:szCs w:val="24"/>
        </w:rPr>
        <w:t>The earlier system of performance appraisal known as EPAS remained in force till the year 2007-08. Subsequently, the need was felt to change the older system because of the reasons mentioned below:</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There was no transparency in the previous system in respect of assessment of individuals.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 xml:space="preserve">The previous system concentrated only on assessing the employees based on performance. But the system completely lacked assessment based on potential factors, values, competencies. Hence the system was unable to </w:t>
      </w:r>
      <w:proofErr w:type="spellStart"/>
      <w:r>
        <w:rPr>
          <w:rFonts w:ascii="Times New Roman" w:hAnsi="Times New Roman"/>
          <w:sz w:val="24"/>
          <w:szCs w:val="24"/>
        </w:rPr>
        <w:t>fulfill</w:t>
      </w:r>
      <w:proofErr w:type="spellEnd"/>
      <w:r>
        <w:rPr>
          <w:rFonts w:ascii="Times New Roman" w:hAnsi="Times New Roman"/>
          <w:sz w:val="24"/>
          <w:szCs w:val="24"/>
        </w:rPr>
        <w:t xml:space="preserve"> the current needs of the company for building leadership among executives.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 xml:space="preserve">In the earlier system the marks were given in totality and thus there was </w:t>
      </w:r>
      <w:proofErr w:type="spellStart"/>
      <w:r>
        <w:rPr>
          <w:rFonts w:ascii="Times New Roman" w:hAnsi="Times New Roman"/>
          <w:sz w:val="24"/>
          <w:szCs w:val="24"/>
        </w:rPr>
        <w:t>non</w:t>
      </w:r>
      <w:proofErr w:type="spellEnd"/>
      <w:r>
        <w:rPr>
          <w:rFonts w:ascii="Times New Roman" w:hAnsi="Times New Roman"/>
          <w:sz w:val="24"/>
          <w:szCs w:val="24"/>
        </w:rPr>
        <w:t xml:space="preserve"> uniform filling of marks by reporting and reviewing officers and no individual factors were actually judged. Hence it was difficult to find out specific weak or strong areas of an </w:t>
      </w:r>
      <w:r>
        <w:rPr>
          <w:rFonts w:ascii="Times New Roman" w:hAnsi="Times New Roman"/>
          <w:sz w:val="24"/>
          <w:szCs w:val="24"/>
        </w:rPr>
        <w:lastRenderedPageBreak/>
        <w:t>individual. It was also very difficult to differentiate between high performers and low performers.</w:t>
      </w:r>
    </w:p>
    <w:p w:rsidR="00591BCF" w:rsidRDefault="00591BCF" w:rsidP="00591BCF">
      <w:pPr>
        <w:spacing w:after="0" w:line="360" w:lineRule="auto"/>
        <w:ind w:left="720" w:hanging="720"/>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There was no provision for giving feedbacks to the employees on their performance or strength and weaknesses in the earlier system.</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 xml:space="preserve">Grading </w:t>
      </w:r>
      <w:proofErr w:type="gramStart"/>
      <w:r>
        <w:rPr>
          <w:rFonts w:ascii="Times New Roman" w:hAnsi="Times New Roman"/>
          <w:sz w:val="24"/>
          <w:szCs w:val="24"/>
        </w:rPr>
        <w:t>were</w:t>
      </w:r>
      <w:proofErr w:type="gramEnd"/>
      <w:r>
        <w:rPr>
          <w:rFonts w:ascii="Times New Roman" w:hAnsi="Times New Roman"/>
          <w:sz w:val="24"/>
          <w:szCs w:val="24"/>
        </w:rPr>
        <w:t xml:space="preserve"> given based on eligibility for promotion and not based on tasks or activities performed by the individuals.</w:t>
      </w:r>
    </w:p>
    <w:p w:rsidR="00591BCF" w:rsidRDefault="00591BCF" w:rsidP="00591BCF">
      <w:pPr>
        <w:spacing w:after="0" w:line="360" w:lineRule="auto"/>
        <w:ind w:left="720" w:hanging="720"/>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The assessment as well as the grading had no relationship with the annual increments of the executive and good, bad or average performers were getting the equal salary increases.</w:t>
      </w:r>
    </w:p>
    <w:p w:rsidR="00591BCF" w:rsidRDefault="00591BCF" w:rsidP="00591BCF">
      <w:pPr>
        <w:spacing w:after="0" w:line="360" w:lineRule="auto"/>
        <w:ind w:firstLine="60"/>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 xml:space="preserve">The previous system lacked the skills and competency in conducting </w:t>
      </w:r>
      <w:proofErr w:type="spellStart"/>
      <w:r>
        <w:rPr>
          <w:rFonts w:ascii="Times New Roman" w:hAnsi="Times New Roman"/>
          <w:sz w:val="24"/>
          <w:szCs w:val="24"/>
        </w:rPr>
        <w:t>counseling</w:t>
      </w:r>
      <w:proofErr w:type="spellEnd"/>
      <w:r>
        <w:rPr>
          <w:rFonts w:ascii="Times New Roman" w:hAnsi="Times New Roman"/>
          <w:sz w:val="24"/>
          <w:szCs w:val="24"/>
        </w:rPr>
        <w:t xml:space="preserve"> and feedback session.</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Training need was not identified through EPAS.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No emphasis given on Development of Competencies.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Appraisal System is not used for development purpose or for deciding the growth of individuals.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No differentiation between high performers and low performers.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Succession planning is not there.</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26"/>
        </w:numPr>
        <w:spacing w:after="0" w:line="360" w:lineRule="auto"/>
        <w:jc w:val="both"/>
        <w:rPr>
          <w:rFonts w:ascii="Times New Roman" w:hAnsi="Times New Roman"/>
          <w:sz w:val="24"/>
          <w:szCs w:val="24"/>
        </w:rPr>
      </w:pPr>
      <w:r>
        <w:rPr>
          <w:rFonts w:ascii="Times New Roman" w:hAnsi="Times New Roman"/>
          <w:sz w:val="24"/>
          <w:szCs w:val="24"/>
        </w:rPr>
        <w:t>No proper implementation</w:t>
      </w:r>
    </w:p>
    <w:p w:rsidR="00591BCF" w:rsidRDefault="00591BCF" w:rsidP="00591BCF">
      <w:pPr>
        <w:spacing w:after="0" w:line="360" w:lineRule="auto"/>
        <w:jc w:val="both"/>
        <w:rPr>
          <w:rFonts w:ascii="Times New Roman" w:hAnsi="Times New Roman"/>
          <w:sz w:val="24"/>
          <w:szCs w:val="24"/>
        </w:rPr>
      </w:pPr>
    </w:p>
    <w:p w:rsidR="00591BCF" w:rsidRDefault="00591BCF" w:rsidP="00591BCF">
      <w:pPr>
        <w:spacing w:after="0" w:line="360" w:lineRule="auto"/>
        <w:jc w:val="both"/>
        <w:rPr>
          <w:rFonts w:ascii="Times New Roman" w:hAnsi="Times New Roman"/>
          <w:sz w:val="24"/>
          <w:szCs w:val="24"/>
        </w:rPr>
      </w:pPr>
      <w:r>
        <w:rPr>
          <w:rFonts w:ascii="Times New Roman" w:hAnsi="Times New Roman"/>
          <w:sz w:val="24"/>
          <w:szCs w:val="24"/>
        </w:rPr>
        <w:tab/>
        <w:t xml:space="preserve">Hence a new system called Executive Performance Management System (EPMS) was introduced in the year 2008-09 to eliminate the draw backs of the older system. The new system introduced is a more comprehensive and elaborative process. It is far more practical and is expected to lead to better time and competency management of executives and thus contribute to organizational effectiveness. Being an online system it can be used to ensure </w:t>
      </w:r>
      <w:r>
        <w:rPr>
          <w:rFonts w:ascii="Times New Roman" w:hAnsi="Times New Roman"/>
          <w:sz w:val="24"/>
          <w:szCs w:val="24"/>
        </w:rPr>
        <w:lastRenderedPageBreak/>
        <w:t>transparency, compliance and timeliness. The new system also concentrates on the creation of performance culture through continuous performance improvements of individuals, employees, teams and organizations.</w:t>
      </w:r>
    </w:p>
    <w:p w:rsidR="00591BCF" w:rsidRDefault="00591BCF" w:rsidP="00591BCF">
      <w:pPr>
        <w:spacing w:after="0" w:line="360" w:lineRule="auto"/>
        <w:jc w:val="both"/>
        <w:rPr>
          <w:rFonts w:ascii="Times New Roman" w:hAnsi="Times New Roman"/>
          <w:sz w:val="28"/>
          <w:szCs w:val="28"/>
          <w:u w:val="single"/>
        </w:rPr>
      </w:pPr>
      <w:r>
        <w:rPr>
          <w:rFonts w:ascii="Times New Roman" w:hAnsi="Times New Roman"/>
          <w:b/>
          <w:sz w:val="24"/>
          <w:szCs w:val="24"/>
        </w:rPr>
        <w:br w:type="page"/>
      </w:r>
      <w:r>
        <w:rPr>
          <w:rFonts w:ascii="Times New Roman" w:hAnsi="Times New Roman"/>
          <w:b/>
          <w:sz w:val="28"/>
          <w:szCs w:val="28"/>
          <w:u w:val="single"/>
        </w:rPr>
        <w:lastRenderedPageBreak/>
        <w:t>NEW EXECUTIVE PERFORMANCE MANAGEMENT SYSTEM (EPMS)</w:t>
      </w:r>
    </w:p>
    <w:p w:rsidR="00591BCF" w:rsidRDefault="00591BCF" w:rsidP="00591BCF">
      <w:pPr>
        <w:tabs>
          <w:tab w:val="left" w:pos="3315"/>
        </w:tabs>
        <w:spacing w:after="0" w:line="360" w:lineRule="auto"/>
        <w:jc w:val="center"/>
        <w:rPr>
          <w:rFonts w:ascii="Times New Roman" w:hAnsi="Times New Roman"/>
          <w:b/>
          <w:sz w:val="28"/>
          <w:szCs w:val="28"/>
          <w:u w:val="single"/>
        </w:rPr>
      </w:pPr>
    </w:p>
    <w:p w:rsidR="00591BCF" w:rsidRDefault="00591BCF" w:rsidP="00591BCF">
      <w:pPr>
        <w:tabs>
          <w:tab w:val="left" w:pos="3315"/>
        </w:tabs>
        <w:spacing w:after="0" w:line="360" w:lineRule="auto"/>
        <w:jc w:val="both"/>
        <w:rPr>
          <w:rFonts w:ascii="Times New Roman" w:hAnsi="Times New Roman"/>
          <w:b/>
          <w:sz w:val="28"/>
          <w:szCs w:val="28"/>
          <w:u w:val="single"/>
        </w:rPr>
      </w:pPr>
      <w:r>
        <w:rPr>
          <w:rFonts w:ascii="Times New Roman" w:hAnsi="Times New Roman"/>
          <w:b/>
          <w:sz w:val="28"/>
          <w:szCs w:val="28"/>
          <w:u w:val="single"/>
        </w:rPr>
        <w:t>Introduction</w:t>
      </w:r>
    </w:p>
    <w:p w:rsidR="00591BCF" w:rsidRDefault="00591BCF" w:rsidP="00591BCF">
      <w:p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The earlier executive performance appraisal system (EPAS) was introduced in SAIL in 1986. The system continued since then with minor modification. Today SAIL exist in a world that is substantially different from what it used to be in eighties and nineties. In tune with the changing world, lessons learnt from excellent companies all over the world, new opportunities and challenges of globalization, a need was felt to change the appraisal system of SAIL. In 2007, inputs from various reviews conducted in the past, interaction at plants/unit level with cross section of executives, executive association, top management and study of best practices of other organization worldwide in PMS were used to review and design the new EPMS. </w:t>
      </w:r>
      <w:r>
        <w:rPr>
          <w:rFonts w:ascii="Times New Roman" w:hAnsi="Times New Roman"/>
          <w:sz w:val="24"/>
          <w:szCs w:val="24"/>
          <w:u w:val="single"/>
        </w:rPr>
        <w:t>The EPMS system attempts to address the current needs of the company for building leadership among SAIL executives.</w:t>
      </w:r>
      <w:r>
        <w:rPr>
          <w:rFonts w:ascii="Times New Roman" w:hAnsi="Times New Roman"/>
          <w:sz w:val="24"/>
          <w:szCs w:val="24"/>
        </w:rPr>
        <w:t xml:space="preserve"> </w:t>
      </w:r>
    </w:p>
    <w:p w:rsidR="00591BCF" w:rsidRDefault="00591BCF" w:rsidP="00591BCF">
      <w:pPr>
        <w:tabs>
          <w:tab w:val="left" w:pos="1170"/>
        </w:tabs>
        <w:spacing w:after="0" w:line="360" w:lineRule="auto"/>
        <w:jc w:val="both"/>
        <w:rPr>
          <w:rFonts w:ascii="Times New Roman" w:hAnsi="Times New Roman"/>
          <w:b/>
          <w:sz w:val="28"/>
          <w:szCs w:val="28"/>
        </w:rPr>
      </w:pPr>
    </w:p>
    <w:p w:rsidR="00591BCF" w:rsidRDefault="00591BCF" w:rsidP="00591BCF">
      <w:pPr>
        <w:tabs>
          <w:tab w:val="left" w:pos="1170"/>
        </w:tabs>
        <w:spacing w:after="0" w:line="360" w:lineRule="auto"/>
        <w:jc w:val="both"/>
        <w:rPr>
          <w:rFonts w:ascii="Times New Roman" w:hAnsi="Times New Roman"/>
          <w:b/>
          <w:sz w:val="28"/>
          <w:szCs w:val="28"/>
          <w:u w:val="single"/>
        </w:rPr>
      </w:pPr>
      <w:r>
        <w:rPr>
          <w:rFonts w:ascii="Times New Roman" w:hAnsi="Times New Roman"/>
          <w:b/>
          <w:sz w:val="28"/>
          <w:szCs w:val="28"/>
          <w:u w:val="single"/>
        </w:rPr>
        <w:t>Scope</w:t>
      </w:r>
    </w:p>
    <w:p w:rsidR="00591BCF" w:rsidRDefault="00591BCF" w:rsidP="00591BCF">
      <w:pPr>
        <w:tabs>
          <w:tab w:val="left" w:pos="1170"/>
        </w:tabs>
        <w:spacing w:after="0" w:line="360" w:lineRule="auto"/>
        <w:jc w:val="both"/>
        <w:rPr>
          <w:rFonts w:ascii="Times New Roman" w:hAnsi="Times New Roman"/>
          <w:sz w:val="24"/>
          <w:szCs w:val="24"/>
        </w:rPr>
      </w:pPr>
      <w:r>
        <w:rPr>
          <w:rFonts w:ascii="Times New Roman" w:hAnsi="Times New Roman"/>
          <w:sz w:val="24"/>
          <w:szCs w:val="24"/>
        </w:rPr>
        <w:t>The executive performance management system is aimed at performance and development planning and assessing the performance, potential, competencies and values of executives’ up to E-7 grade. PESB format for E-8 and E-9 grades will remain unchanged.</w:t>
      </w:r>
    </w:p>
    <w:p w:rsidR="00591BCF" w:rsidRDefault="00591BCF" w:rsidP="00591BCF">
      <w:pPr>
        <w:tabs>
          <w:tab w:val="left" w:pos="1170"/>
        </w:tabs>
        <w:spacing w:after="0" w:line="360" w:lineRule="auto"/>
        <w:jc w:val="both"/>
        <w:rPr>
          <w:rFonts w:ascii="Times New Roman" w:hAnsi="Times New Roman"/>
          <w:b/>
          <w:sz w:val="28"/>
          <w:szCs w:val="28"/>
        </w:rPr>
      </w:pPr>
    </w:p>
    <w:p w:rsidR="00591BCF" w:rsidRDefault="00591BCF" w:rsidP="00591BCF">
      <w:pPr>
        <w:tabs>
          <w:tab w:val="left" w:pos="1170"/>
        </w:tabs>
        <w:spacing w:after="0" w:line="360" w:lineRule="auto"/>
        <w:jc w:val="both"/>
        <w:rPr>
          <w:rFonts w:ascii="Times New Roman" w:hAnsi="Times New Roman"/>
          <w:b/>
          <w:sz w:val="28"/>
          <w:szCs w:val="28"/>
          <w:u w:val="single"/>
        </w:rPr>
      </w:pPr>
      <w:r>
        <w:rPr>
          <w:rFonts w:ascii="Times New Roman" w:hAnsi="Times New Roman"/>
          <w:b/>
          <w:sz w:val="28"/>
          <w:szCs w:val="28"/>
          <w:u w:val="single"/>
        </w:rPr>
        <w:t>Objectives</w:t>
      </w:r>
    </w:p>
    <w:p w:rsidR="00591BCF" w:rsidRDefault="00591BCF" w:rsidP="00591BCF">
      <w:pPr>
        <w:numPr>
          <w:ilvl w:val="0"/>
          <w:numId w:val="27"/>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To enable employees to plan their work, utilize their capabilities and maximize their contributions. </w:t>
      </w:r>
    </w:p>
    <w:p w:rsidR="00591BCF" w:rsidRDefault="00591BCF" w:rsidP="00591BCF">
      <w:pPr>
        <w:numPr>
          <w:ilvl w:val="0"/>
          <w:numId w:val="27"/>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To create a performance culture through continuous performance improvements of individual employees, teams and the organization. </w:t>
      </w:r>
    </w:p>
    <w:p w:rsidR="00591BCF" w:rsidRDefault="00591BCF" w:rsidP="00591BCF">
      <w:pPr>
        <w:numPr>
          <w:ilvl w:val="0"/>
          <w:numId w:val="27"/>
        </w:numPr>
        <w:tabs>
          <w:tab w:val="left" w:pos="1170"/>
        </w:tabs>
        <w:spacing w:after="0" w:line="360" w:lineRule="auto"/>
        <w:jc w:val="both"/>
        <w:rPr>
          <w:rFonts w:ascii="Times New Roman" w:hAnsi="Times New Roman"/>
          <w:sz w:val="24"/>
          <w:szCs w:val="24"/>
        </w:rPr>
      </w:pPr>
      <w:r>
        <w:rPr>
          <w:rFonts w:ascii="Times New Roman" w:hAnsi="Times New Roman"/>
          <w:sz w:val="24"/>
          <w:szCs w:val="24"/>
        </w:rPr>
        <w:t>To identify and develop leadership talent for future.</w:t>
      </w:r>
    </w:p>
    <w:p w:rsidR="00591BCF" w:rsidRDefault="00591BCF" w:rsidP="00591BCF">
      <w:pPr>
        <w:tabs>
          <w:tab w:val="left" w:pos="1170"/>
        </w:tabs>
        <w:spacing w:after="0" w:line="360" w:lineRule="auto"/>
        <w:jc w:val="both"/>
        <w:rPr>
          <w:rFonts w:ascii="Times New Roman" w:hAnsi="Times New Roman"/>
          <w:b/>
          <w:sz w:val="28"/>
          <w:szCs w:val="28"/>
        </w:rPr>
      </w:pPr>
    </w:p>
    <w:p w:rsidR="00591BCF" w:rsidRDefault="00591BCF" w:rsidP="00591BCF">
      <w:pPr>
        <w:tabs>
          <w:tab w:val="left" w:pos="1170"/>
        </w:tabs>
        <w:spacing w:after="0" w:line="360" w:lineRule="auto"/>
        <w:jc w:val="both"/>
        <w:rPr>
          <w:rFonts w:ascii="Times New Roman" w:hAnsi="Times New Roman"/>
          <w:b/>
          <w:sz w:val="28"/>
          <w:szCs w:val="28"/>
          <w:u w:val="single"/>
        </w:rPr>
      </w:pPr>
      <w:r>
        <w:rPr>
          <w:rFonts w:ascii="Times New Roman" w:hAnsi="Times New Roman"/>
          <w:b/>
          <w:sz w:val="28"/>
          <w:szCs w:val="28"/>
          <w:u w:val="single"/>
        </w:rPr>
        <w:t>Features of EPMS</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Self-assessment by the individual based on his achievements / shortcomings of KPAs as per task &amp; targets set at the start of the year.</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Reporting &amp; Reviewing Officers to assess independently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lastRenderedPageBreak/>
        <w:t>PMC to consist of HOD, Reviewing and Reporting Officers to reduce subjectivity in grading as well as ownership of the individual executive’s grading</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There will be 4 grading EP, HP, AP &amp; LP instead of existing OABC.</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High level PMC to categorize Exceptional Performer and Low Performer by recording two major achievements / shortcomings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Forced distribution system of fixed percentages for various grades is being dispensed with.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The executives would be appraised on Performance factors and Competencies factors (which includes Potential and Values) separately and they will be given two separate </w:t>
      </w:r>
      <w:proofErr w:type="spellStart"/>
      <w:r>
        <w:rPr>
          <w:rFonts w:ascii="Times New Roman" w:hAnsi="Times New Roman"/>
          <w:sz w:val="24"/>
          <w:szCs w:val="24"/>
        </w:rPr>
        <w:t>gradings</w:t>
      </w:r>
      <w:proofErr w:type="spellEnd"/>
      <w:r>
        <w:rPr>
          <w:rFonts w:ascii="Times New Roman" w:hAnsi="Times New Roman"/>
          <w:sz w:val="24"/>
          <w:szCs w:val="24"/>
        </w:rPr>
        <w:t>.</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Competencies, Potential and values to be assessed on the basis of ADCs or other tools and incorporated into the PMS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Use of 360 Degree Feedback and ADCs proposed for leadership development/competency building and for self-development by the executive concerned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Performance Development Plans made by the executive in the beginning of the year on the basis of performance plans.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Competency assessments through ADCs and 360 Degree Feedback to feed into the development plans.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The Reporting Officers, Reviewing Officers and HOD to review and ensure the implementation of the plans.  </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MTI and HRD to assist in finalizing  &amp;  implementing the development plan</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Development Plan to be prepared and communicated for Low Performers.</w:t>
      </w:r>
    </w:p>
    <w:p w:rsidR="00591BCF" w:rsidRDefault="00591BCF" w:rsidP="00591BCF">
      <w:pPr>
        <w:numPr>
          <w:ilvl w:val="0"/>
          <w:numId w:val="28"/>
        </w:numPr>
        <w:tabs>
          <w:tab w:val="left" w:pos="1170"/>
        </w:tabs>
        <w:spacing w:after="0" w:line="360" w:lineRule="auto"/>
        <w:jc w:val="both"/>
        <w:rPr>
          <w:rFonts w:ascii="Times New Roman" w:hAnsi="Times New Roman"/>
          <w:sz w:val="24"/>
          <w:szCs w:val="24"/>
        </w:rPr>
      </w:pPr>
      <w:r>
        <w:rPr>
          <w:rFonts w:ascii="Times New Roman" w:hAnsi="Times New Roman"/>
          <w:sz w:val="24"/>
          <w:szCs w:val="24"/>
        </w:rPr>
        <w:t>Transparency in the new system is being introduced through communication of final grading of performance to all executives</w:t>
      </w:r>
    </w:p>
    <w:p w:rsidR="00591BCF" w:rsidRDefault="00591BCF" w:rsidP="00591BCF">
      <w:pPr>
        <w:pStyle w:val="ListParagraph"/>
        <w:spacing w:after="0"/>
        <w:rPr>
          <w:rFonts w:ascii="Arial" w:hAnsi="Arial" w:cs="Arial"/>
          <w:b/>
          <w:color w:val="000000"/>
          <w:sz w:val="24"/>
          <w:szCs w:val="24"/>
        </w:rPr>
      </w:pPr>
    </w:p>
    <w:p w:rsidR="00591BCF" w:rsidRDefault="00591BCF" w:rsidP="00591BCF">
      <w:pPr>
        <w:pStyle w:val="ListParagraph"/>
        <w:spacing w:after="0"/>
        <w:rPr>
          <w:rFonts w:ascii="Arial" w:hAnsi="Arial" w:cs="Arial"/>
          <w:b/>
          <w:color w:val="000000"/>
          <w:sz w:val="24"/>
          <w:szCs w:val="24"/>
        </w:rPr>
      </w:pPr>
    </w:p>
    <w:p w:rsidR="00591BCF" w:rsidRDefault="00591BCF" w:rsidP="00591BCF">
      <w:pPr>
        <w:pStyle w:val="ListParagraph"/>
        <w:spacing w:after="0"/>
        <w:rPr>
          <w:rFonts w:ascii="Arial" w:hAnsi="Arial" w:cs="Arial"/>
          <w:b/>
          <w:color w:val="000000"/>
          <w:sz w:val="24"/>
          <w:szCs w:val="24"/>
        </w:rPr>
      </w:pPr>
    </w:p>
    <w:p w:rsidR="00591BCF" w:rsidRDefault="00591BCF" w:rsidP="00591BCF">
      <w:pPr>
        <w:pStyle w:val="ListParagraph"/>
        <w:spacing w:after="0"/>
        <w:rPr>
          <w:rFonts w:ascii="Arial" w:hAnsi="Arial" w:cs="Arial"/>
          <w:b/>
          <w:color w:val="000000"/>
          <w:sz w:val="24"/>
          <w:szCs w:val="24"/>
        </w:rPr>
      </w:pPr>
    </w:p>
    <w:p w:rsidR="00591BCF" w:rsidRDefault="00591BCF" w:rsidP="00591BCF">
      <w:pPr>
        <w:pStyle w:val="ListParagraph"/>
        <w:spacing w:after="0"/>
        <w:rPr>
          <w:rFonts w:ascii="Arial" w:hAnsi="Arial" w:cs="Arial"/>
          <w:b/>
          <w:color w:val="000000"/>
          <w:sz w:val="28"/>
          <w:szCs w:val="24"/>
        </w:rPr>
      </w:pPr>
    </w:p>
    <w:p w:rsidR="00591BCF" w:rsidRDefault="00591BCF" w:rsidP="00591BCF">
      <w:pPr>
        <w:pStyle w:val="ListParagraph"/>
        <w:spacing w:after="0"/>
        <w:rPr>
          <w:rFonts w:ascii="Arial" w:hAnsi="Arial" w:cs="Arial"/>
          <w:b/>
          <w:color w:val="000000"/>
          <w:sz w:val="28"/>
          <w:szCs w:val="24"/>
        </w:rPr>
      </w:pPr>
    </w:p>
    <w:p w:rsidR="00591BCF" w:rsidRDefault="00591BCF" w:rsidP="00591BCF">
      <w:pPr>
        <w:pStyle w:val="ListParagraph"/>
        <w:spacing w:after="0"/>
        <w:rPr>
          <w:rFonts w:ascii="Arial" w:hAnsi="Arial" w:cs="Arial"/>
          <w:b/>
          <w:color w:val="000000"/>
          <w:sz w:val="28"/>
          <w:szCs w:val="24"/>
        </w:rPr>
      </w:pPr>
    </w:p>
    <w:p w:rsidR="00591BCF" w:rsidRDefault="00591BCF" w:rsidP="00591BCF">
      <w:pPr>
        <w:pStyle w:val="ListParagraph"/>
        <w:spacing w:after="0"/>
        <w:rPr>
          <w:rFonts w:ascii="Arial" w:hAnsi="Arial" w:cs="Arial"/>
          <w:b/>
          <w:color w:val="000000"/>
          <w:sz w:val="28"/>
          <w:szCs w:val="24"/>
        </w:rPr>
      </w:pPr>
    </w:p>
    <w:p w:rsidR="00591BCF" w:rsidRDefault="00591BCF" w:rsidP="00591BCF">
      <w:pPr>
        <w:pStyle w:val="ListParagraph"/>
        <w:spacing w:after="0"/>
        <w:rPr>
          <w:rFonts w:ascii="Arial" w:hAnsi="Arial" w:cs="Arial"/>
          <w:b/>
          <w:color w:val="000000"/>
          <w:sz w:val="28"/>
          <w:szCs w:val="24"/>
        </w:rPr>
      </w:pPr>
      <w:r>
        <w:rPr>
          <w:rFonts w:ascii="Arial" w:hAnsi="Arial" w:cs="Arial"/>
          <w:b/>
          <w:color w:val="000000"/>
          <w:sz w:val="28"/>
          <w:szCs w:val="24"/>
        </w:rPr>
        <w:t>FLOW CHART OF EPMS OF SAIL</w:t>
      </w:r>
      <w:r w:rsidRPr="008D52CB">
        <w:rPr>
          <w:noProof/>
          <w:sz w:val="28"/>
        </w:rPr>
        <w:pict>
          <v:line id="_x0000_s1058" style="position:absolute;left:0;text-align:left;z-index:251662336;mso-position-horizontal-relative:text;mso-position-vertical-relative:text" from="108pt,-276.85pt" to="126pt,-276.85pt">
            <v:stroke endarrow="block"/>
          </v:line>
        </w:pict>
      </w:r>
      <w:r>
        <w:rPr>
          <w:rFonts w:ascii="Arial" w:hAnsi="Arial" w:cs="Arial"/>
          <w:b/>
          <w:color w:val="000000"/>
          <w:sz w:val="28"/>
          <w:szCs w:val="24"/>
        </w:rPr>
        <w:t xml:space="preserve">  </w:t>
      </w:r>
      <w:r>
        <w:rPr>
          <w:rFonts w:ascii="Arial" w:hAnsi="Arial" w:cs="Arial"/>
          <w:b/>
          <w:color w:val="000000"/>
          <w:sz w:val="28"/>
          <w:szCs w:val="28"/>
        </w:rPr>
        <w:t>PERFORMANCE PLANNING</w:t>
      </w:r>
    </w:p>
    <w:p w:rsidR="00591BCF" w:rsidRDefault="00591BCF" w:rsidP="00591BCF">
      <w:pPr>
        <w:pStyle w:val="head11"/>
        <w:spacing w:after="240" w:afterAutospacing="0" w:line="360" w:lineRule="auto"/>
        <w:rPr>
          <w:rFonts w:ascii="Times New Roman" w:hAnsi="Times New Roman"/>
          <w:u w:val="single"/>
        </w:rPr>
      </w:pPr>
      <w:r w:rsidRPr="008D52CB">
        <w:rPr>
          <w:rFonts w:ascii="Arial" w:hAnsi="Arial" w:cs="Arial"/>
          <w:b/>
          <w:noProof/>
          <w:color w:val="000000"/>
          <w:sz w:val="28"/>
          <w:szCs w:val="28"/>
          <w:lang w:val="en-IN" w:eastAsia="en-IN"/>
        </w:rPr>
        <w:lastRenderedPageBreak/>
        <w:pict>
          <v:shapetype id="_x0000_t202" coordsize="21600,21600" o:spt="202" path="m,l,21600r21600,l21600,xe">
            <v:stroke joinstyle="miter"/>
            <v:path gradientshapeok="t" o:connecttype="rect"/>
          </v:shapetype>
          <v:shape id="_x0000_s1066" type="#_x0000_t202" style="position:absolute;margin-left:-.75pt;margin-top:232.05pt;width:117pt;height:18.25pt;z-index:251670528" filled="f" stroked="f">
            <v:textbox style="mso-next-textbox:#_x0000_s1066">
              <w:txbxContent>
                <w:p w:rsidR="00591BCF" w:rsidRDefault="00591BCF" w:rsidP="00591BCF">
                  <w:pPr>
                    <w:rPr>
                      <w:sz w:val="16"/>
                      <w:szCs w:val="16"/>
                    </w:rPr>
                  </w:pPr>
                  <w:r>
                    <w:rPr>
                      <w:sz w:val="16"/>
                      <w:szCs w:val="16"/>
                    </w:rPr>
                    <w:t xml:space="preserve">After March 31 – full year </w:t>
                  </w:r>
                </w:p>
              </w:txbxContent>
            </v:textbox>
          </v:shape>
        </w:pict>
      </w:r>
      <w:r w:rsidRPr="008D52CB">
        <w:rPr>
          <w:rFonts w:ascii="Arial" w:hAnsi="Arial" w:cs="Arial"/>
          <w:b/>
          <w:color w:val="000000"/>
          <w:sz w:val="28"/>
          <w:szCs w:val="28"/>
        </w:rPr>
      </w:r>
      <w:r w:rsidRPr="008D52CB">
        <w:rPr>
          <w:rFonts w:ascii="Arial" w:hAnsi="Arial" w:cs="Arial"/>
          <w:b/>
          <w:color w:val="000000"/>
          <w:sz w:val="28"/>
          <w:szCs w:val="28"/>
        </w:rPr>
        <w:pict>
          <v:group id="_x0000_s1027" editas="canvas" style="width:414pt;height:605.75pt;mso-position-horizontal-relative:char;mso-position-vertical-relative:line" coordorigin="2052,2449" coordsize="8280,1211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052;top:2449;width:8280;height:12115" o:preferrelative="f">
              <v:fill o:detectmouseclick="t"/>
              <v:path o:extrusionok="t" o:connecttype="none"/>
              <o:lock v:ext="edit" text="t"/>
            </v:shape>
            <v:line id="_x0000_s1029" style="position:absolute" from="3687,2705" to="4227,2706">
              <v:stroke endarrow="block"/>
            </v:line>
            <v:line id="_x0000_s1030" style="position:absolute;flip:x" from="8217,2705" to="8577,2706">
              <v:stroke endarrow="block"/>
            </v:line>
            <v:rect id="_x0000_s1031" style="position:absolute;left:4887;top:3110;width:2520;height:384" filled="f" fillcolor="#4bacc6" strokeweight="1pt">
              <v:shadow on="t" type="perspective" color="#205867" opacity=".5" offset="1pt" offset2="-1pt"/>
              <v:textbox style="mso-next-textbox:#_x0000_s1031">
                <w:txbxContent>
                  <w:p w:rsidR="00591BCF" w:rsidRDefault="00591BCF" w:rsidP="00591BCF">
                    <w:pPr>
                      <w:spacing w:after="0" w:line="240" w:lineRule="auto"/>
                      <w:jc w:val="center"/>
                      <w:rPr>
                        <w:b/>
                      </w:rPr>
                    </w:pPr>
                    <w:r>
                      <w:rPr>
                        <w:b/>
                      </w:rPr>
                      <w:t>Review &amp; Assessment</w:t>
                    </w:r>
                  </w:p>
                </w:txbxContent>
              </v:textbox>
            </v:rect>
            <v:shape id="_x0000_s1032" type="#_x0000_t202" style="position:absolute;left:4212;top:2525;width:3960;height:390" stroked="f">
              <v:textbox style="mso-next-textbox:#_x0000_s1032">
                <w:txbxContent>
                  <w:p w:rsidR="00591BCF" w:rsidRDefault="00591BCF" w:rsidP="00591BCF">
                    <w:pPr>
                      <w:jc w:val="center"/>
                      <w:rPr>
                        <w:b/>
                      </w:rPr>
                    </w:pPr>
                    <w:r>
                      <w:rPr>
                        <w:b/>
                      </w:rPr>
                      <w:t>By Executives &amp; the Reporting Officers</w:t>
                    </w:r>
                  </w:p>
                </w:txbxContent>
              </v:textbox>
            </v:shape>
            <v:rect id="_x0000_s1033" style="position:absolute;left:3537;top:3740;width:5130;height:900" filled="f" fillcolor="#4bacc6" strokeweight="1pt">
              <v:shadow on="t" type="perspective" color="#205867" opacity=".5" offset="1pt" offset2="-1pt"/>
              <v:textbox style="mso-next-textbox:#_x0000_s1033">
                <w:txbxContent>
                  <w:p w:rsidR="00591BCF" w:rsidRDefault="00591BCF" w:rsidP="00591BCF">
                    <w:pPr>
                      <w:spacing w:after="0" w:line="240" w:lineRule="auto"/>
                      <w:rPr>
                        <w:color w:val="000000"/>
                        <w:sz w:val="20"/>
                        <w:szCs w:val="20"/>
                      </w:rPr>
                    </w:pPr>
                    <w:r>
                      <w:rPr>
                        <w:color w:val="000000"/>
                        <w:sz w:val="20"/>
                        <w:szCs w:val="20"/>
                      </w:rPr>
                      <w:t>Maintain Performance Diary online</w:t>
                    </w:r>
                  </w:p>
                  <w:p w:rsidR="00591BCF" w:rsidRDefault="00591BCF" w:rsidP="00591BCF">
                    <w:pPr>
                      <w:numPr>
                        <w:ilvl w:val="0"/>
                        <w:numId w:val="13"/>
                      </w:numPr>
                      <w:tabs>
                        <w:tab w:val="clear" w:pos="720"/>
                        <w:tab w:val="num" w:pos="180"/>
                      </w:tabs>
                      <w:spacing w:after="0" w:line="240" w:lineRule="auto"/>
                      <w:ind w:hanging="720"/>
                      <w:rPr>
                        <w:color w:val="000000"/>
                        <w:sz w:val="20"/>
                        <w:szCs w:val="20"/>
                      </w:rPr>
                    </w:pPr>
                    <w:r>
                      <w:rPr>
                        <w:color w:val="000000"/>
                        <w:sz w:val="20"/>
                        <w:szCs w:val="20"/>
                      </w:rPr>
                      <w:t>Enter Achievement/Performance against each KPA</w:t>
                    </w:r>
                  </w:p>
                  <w:p w:rsidR="00591BCF" w:rsidRDefault="00591BCF" w:rsidP="00591BCF">
                    <w:pPr>
                      <w:numPr>
                        <w:ilvl w:val="0"/>
                        <w:numId w:val="13"/>
                      </w:numPr>
                      <w:tabs>
                        <w:tab w:val="clear" w:pos="720"/>
                        <w:tab w:val="num" w:pos="180"/>
                      </w:tabs>
                      <w:spacing w:after="0" w:line="240" w:lineRule="auto"/>
                      <w:ind w:hanging="720"/>
                      <w:rPr>
                        <w:color w:val="000000"/>
                        <w:sz w:val="20"/>
                        <w:szCs w:val="20"/>
                      </w:rPr>
                    </w:pPr>
                    <w:r>
                      <w:rPr>
                        <w:color w:val="000000"/>
                        <w:sz w:val="20"/>
                        <w:szCs w:val="20"/>
                      </w:rPr>
                      <w:t xml:space="preserve">In between: (April- September) </w:t>
                    </w:r>
                  </w:p>
                </w:txbxContent>
              </v:textbox>
            </v:rect>
            <v:rect id="_x0000_s1034" style="position:absolute;left:3447;top:3120;width:1080;height:455" filled="f" fillcolor="#4bacc6" stroked="f" strokeweight="1pt">
              <v:shadow on="t" type="perspective" color="#205867" opacity=".5" offset="1pt" offset2="-1pt"/>
              <v:textbox style="mso-next-textbox:#_x0000_s1034">
                <w:txbxContent>
                  <w:p w:rsidR="00591BCF" w:rsidRDefault="00591BCF" w:rsidP="00591BCF">
                    <w:pPr>
                      <w:spacing w:after="0" w:line="240" w:lineRule="auto"/>
                      <w:jc w:val="center"/>
                      <w:rPr>
                        <w:b/>
                        <w:sz w:val="16"/>
                        <w:szCs w:val="16"/>
                      </w:rPr>
                    </w:pPr>
                    <w:r>
                      <w:rPr>
                        <w:b/>
                        <w:sz w:val="16"/>
                        <w:szCs w:val="16"/>
                      </w:rPr>
                      <w:t>Half Yearly</w:t>
                    </w:r>
                  </w:p>
                </w:txbxContent>
              </v:textbox>
            </v:rect>
            <v:shape id="_x0000_s1035" type="#_x0000_t202" style="position:absolute;left:5067;top:4695;width:2160;height:365" filled="f" stroked="f">
              <v:textbox style="mso-next-textbox:#_x0000_s1035">
                <w:txbxContent>
                  <w:p w:rsidR="00591BCF" w:rsidRDefault="00591BCF" w:rsidP="00591BCF">
                    <w:pPr>
                      <w:jc w:val="center"/>
                    </w:pPr>
                    <w:r>
                      <w:t>Review for Mid Year</w:t>
                    </w:r>
                  </w:p>
                </w:txbxContent>
              </v:textbox>
            </v:shape>
            <v:shape id="_x0000_s1036" type="#_x0000_t202" style="position:absolute;left:2052;top:4785;width:2340;height:365" filled="f" stroked="f">
              <v:textbox style="mso-next-textbox:#_x0000_s1036">
                <w:txbxContent>
                  <w:p w:rsidR="00591BCF" w:rsidRDefault="00591BCF" w:rsidP="00591BCF">
                    <w:pPr>
                      <w:rPr>
                        <w:sz w:val="16"/>
                        <w:szCs w:val="16"/>
                      </w:rPr>
                    </w:pPr>
                    <w:r>
                      <w:rPr>
                        <w:sz w:val="16"/>
                        <w:szCs w:val="16"/>
                      </w:rPr>
                      <w:t>After September 30: mid year</w:t>
                    </w:r>
                  </w:p>
                </w:txbxContent>
              </v:textbox>
            </v:shape>
            <v:rect id="_x0000_s1037" style="position:absolute;left:3627;top:5225;width:5130;height:900" filled="f" fillcolor="#4bacc6" strokeweight="1pt">
              <v:shadow on="t" type="perspective" color="#205867" opacity=".5" offset="1pt" offset2="-1pt"/>
              <v:textbox style="mso-next-textbox:#_x0000_s1037">
                <w:txbxContent>
                  <w:p w:rsidR="00591BCF" w:rsidRDefault="00591BCF" w:rsidP="00591BCF">
                    <w:pPr>
                      <w:spacing w:after="0" w:line="240" w:lineRule="auto"/>
                      <w:rPr>
                        <w:color w:val="000000"/>
                        <w:sz w:val="20"/>
                        <w:szCs w:val="20"/>
                      </w:rPr>
                    </w:pPr>
                    <w:r>
                      <w:rPr>
                        <w:color w:val="000000"/>
                        <w:sz w:val="20"/>
                        <w:szCs w:val="20"/>
                      </w:rPr>
                      <w:t>Maintain Performance Diary online</w:t>
                    </w:r>
                  </w:p>
                  <w:p w:rsidR="00591BCF" w:rsidRDefault="00591BCF" w:rsidP="00591BCF">
                    <w:pPr>
                      <w:numPr>
                        <w:ilvl w:val="0"/>
                        <w:numId w:val="13"/>
                      </w:numPr>
                      <w:tabs>
                        <w:tab w:val="clear" w:pos="720"/>
                        <w:tab w:val="num" w:pos="180"/>
                      </w:tabs>
                      <w:spacing w:after="0" w:line="240" w:lineRule="auto"/>
                      <w:ind w:hanging="720"/>
                      <w:rPr>
                        <w:color w:val="000000"/>
                        <w:sz w:val="20"/>
                        <w:szCs w:val="20"/>
                      </w:rPr>
                    </w:pPr>
                    <w:r>
                      <w:rPr>
                        <w:color w:val="000000"/>
                        <w:sz w:val="20"/>
                        <w:szCs w:val="20"/>
                      </w:rPr>
                      <w:t>Enter Achievement/Performance against each KPA</w:t>
                    </w:r>
                  </w:p>
                  <w:p w:rsidR="00591BCF" w:rsidRDefault="00591BCF" w:rsidP="00591BCF">
                    <w:pPr>
                      <w:numPr>
                        <w:ilvl w:val="0"/>
                        <w:numId w:val="13"/>
                      </w:numPr>
                      <w:tabs>
                        <w:tab w:val="clear" w:pos="720"/>
                        <w:tab w:val="num" w:pos="180"/>
                      </w:tabs>
                      <w:spacing w:after="0" w:line="240" w:lineRule="auto"/>
                      <w:ind w:hanging="720"/>
                      <w:rPr>
                        <w:color w:val="000000"/>
                        <w:sz w:val="20"/>
                        <w:szCs w:val="20"/>
                      </w:rPr>
                    </w:pPr>
                    <w:r>
                      <w:rPr>
                        <w:color w:val="000000"/>
                        <w:sz w:val="20"/>
                        <w:szCs w:val="20"/>
                      </w:rPr>
                      <w:t xml:space="preserve">In between: (October-March) </w:t>
                    </w:r>
                  </w:p>
                </w:txbxContent>
              </v:textbox>
            </v:rect>
            <v:shape id="_x0000_s1038" type="#_x0000_t202" style="position:absolute;left:2097;top:6125;width:1260;height:365" filled="f" stroked="f">
              <v:textbox style="mso-next-textbox:#_x0000_s1038">
                <w:txbxContent>
                  <w:p w:rsidR="00591BCF" w:rsidRDefault="00591BCF" w:rsidP="00591BCF">
                    <w:pPr>
                      <w:rPr>
                        <w:b/>
                        <w:sz w:val="16"/>
                        <w:szCs w:val="16"/>
                      </w:rPr>
                    </w:pPr>
                    <w:r>
                      <w:rPr>
                        <w:b/>
                        <w:sz w:val="16"/>
                        <w:szCs w:val="16"/>
                      </w:rPr>
                      <w:t>Annual/Yearly</w:t>
                    </w:r>
                  </w:p>
                </w:txbxContent>
              </v:textbox>
            </v:shape>
            <v:shape id="_x0000_s1039" type="#_x0000_t202" style="position:absolute;left:5037;top:6260;width:2160;height:365" filled="f" stroked="f">
              <v:textbox style="mso-next-textbox:#_x0000_s1039">
                <w:txbxContent>
                  <w:p w:rsidR="00591BCF" w:rsidRDefault="00591BCF" w:rsidP="00591BCF">
                    <w:pPr>
                      <w:spacing w:after="0" w:line="240" w:lineRule="auto"/>
                      <w:jc w:val="center"/>
                      <w:rPr>
                        <w:b/>
                        <w:sz w:val="20"/>
                        <w:szCs w:val="20"/>
                      </w:rPr>
                    </w:pPr>
                    <w:r>
                      <w:rPr>
                        <w:b/>
                        <w:sz w:val="20"/>
                        <w:szCs w:val="20"/>
                      </w:rPr>
                      <w:t>Assessment by</w:t>
                    </w:r>
                  </w:p>
                </w:txbxContent>
              </v:textbox>
            </v:shape>
            <v:shape id="_x0000_s1040" type="#_x0000_t202" style="position:absolute;left:6417;top:6395;width:1980;height:920" filled="f" stroked="f">
              <v:textbox style="mso-next-textbox:#_x0000_s1040">
                <w:txbxContent>
                  <w:p w:rsidR="00591BCF" w:rsidRDefault="00591BCF" w:rsidP="00591BCF">
                    <w:pPr>
                      <w:numPr>
                        <w:ilvl w:val="0"/>
                        <w:numId w:val="14"/>
                      </w:numPr>
                      <w:tabs>
                        <w:tab w:val="clear" w:pos="720"/>
                        <w:tab w:val="num" w:pos="180"/>
                      </w:tabs>
                      <w:spacing w:after="0" w:line="240" w:lineRule="auto"/>
                      <w:ind w:left="187" w:hanging="187"/>
                      <w:rPr>
                        <w:sz w:val="20"/>
                        <w:szCs w:val="20"/>
                      </w:rPr>
                    </w:pPr>
                    <w:r>
                      <w:rPr>
                        <w:sz w:val="20"/>
                        <w:szCs w:val="20"/>
                      </w:rPr>
                      <w:t>Individual</w:t>
                    </w:r>
                  </w:p>
                  <w:p w:rsidR="00591BCF" w:rsidRDefault="00591BCF" w:rsidP="00591BCF">
                    <w:pPr>
                      <w:numPr>
                        <w:ilvl w:val="0"/>
                        <w:numId w:val="14"/>
                      </w:numPr>
                      <w:tabs>
                        <w:tab w:val="clear" w:pos="720"/>
                        <w:tab w:val="num" w:pos="180"/>
                      </w:tabs>
                      <w:spacing w:after="0" w:line="240" w:lineRule="auto"/>
                      <w:ind w:left="187" w:hanging="187"/>
                      <w:rPr>
                        <w:sz w:val="20"/>
                        <w:szCs w:val="20"/>
                      </w:rPr>
                    </w:pPr>
                    <w:r>
                      <w:rPr>
                        <w:sz w:val="20"/>
                        <w:szCs w:val="20"/>
                      </w:rPr>
                      <w:t>Reporting Officer</w:t>
                    </w:r>
                  </w:p>
                  <w:p w:rsidR="00591BCF" w:rsidRDefault="00591BCF" w:rsidP="00591BCF">
                    <w:pPr>
                      <w:numPr>
                        <w:ilvl w:val="0"/>
                        <w:numId w:val="14"/>
                      </w:numPr>
                      <w:tabs>
                        <w:tab w:val="clear" w:pos="720"/>
                        <w:tab w:val="num" w:pos="180"/>
                      </w:tabs>
                      <w:spacing w:after="0" w:line="240" w:lineRule="auto"/>
                      <w:ind w:left="187" w:hanging="187"/>
                      <w:rPr>
                        <w:sz w:val="20"/>
                        <w:szCs w:val="20"/>
                      </w:rPr>
                    </w:pPr>
                    <w:r>
                      <w:rPr>
                        <w:sz w:val="20"/>
                        <w:szCs w:val="20"/>
                      </w:rPr>
                      <w:t>Reviewing Officer</w:t>
                    </w:r>
                  </w:p>
                </w:txbxContent>
              </v:textbox>
            </v:shape>
            <v:shape id="_x0000_s1041" type="#_x0000_t202" style="position:absolute;left:3987;top:7250;width:4140;height:540" filled="f">
              <v:textbox style="mso-next-textbox:#_x0000_s1041">
                <w:txbxContent>
                  <w:p w:rsidR="00591BCF" w:rsidRDefault="00591BCF" w:rsidP="00591BCF">
                    <w:pPr>
                      <w:spacing w:after="0" w:line="240" w:lineRule="auto"/>
                      <w:jc w:val="center"/>
                      <w:rPr>
                        <w:b/>
                        <w:sz w:val="20"/>
                        <w:szCs w:val="20"/>
                      </w:rPr>
                    </w:pPr>
                    <w:r>
                      <w:rPr>
                        <w:b/>
                        <w:sz w:val="20"/>
                        <w:szCs w:val="20"/>
                      </w:rPr>
                      <w:t>Performance Management Committee (PMC)</w:t>
                    </w:r>
                  </w:p>
                </w:txbxContent>
              </v:textbox>
            </v:shape>
            <v:shape id="_x0000_s1042" type="#_x0000_t202" style="position:absolute;left:5037;top:7850;width:2160;height:365" filled="f" stroked="f">
              <v:textbox style="mso-next-textbox:#_x0000_s1042">
                <w:txbxContent>
                  <w:p w:rsidR="00591BCF" w:rsidRDefault="00591BCF" w:rsidP="00591BCF">
                    <w:pPr>
                      <w:spacing w:after="0" w:line="240" w:lineRule="auto"/>
                      <w:jc w:val="center"/>
                      <w:rPr>
                        <w:sz w:val="20"/>
                        <w:szCs w:val="20"/>
                      </w:rPr>
                    </w:pPr>
                    <w:r>
                      <w:rPr>
                        <w:sz w:val="20"/>
                        <w:szCs w:val="20"/>
                      </w:rPr>
                      <w:t>No forced distribution</w:t>
                    </w:r>
                  </w:p>
                </w:txbxContent>
              </v:textbox>
            </v:shape>
            <v:rect id="_x0000_s1043" style="position:absolute;left:3567;top:8465;width:5130;height:1440" filled="f" fillcolor="#4bacc6" strokeweight="1pt">
              <v:shadow on="t" type="perspective" color="#205867" opacity=".5" offset="1pt" offset2="-1pt"/>
              <v:textbox style="mso-next-textbox:#_x0000_s1043">
                <w:txbxContent>
                  <w:p w:rsidR="00591BCF" w:rsidRDefault="00591BCF" w:rsidP="00591BCF">
                    <w:pPr>
                      <w:spacing w:after="0" w:line="240" w:lineRule="auto"/>
                      <w:rPr>
                        <w:color w:val="000000"/>
                        <w:sz w:val="20"/>
                        <w:szCs w:val="20"/>
                      </w:rPr>
                    </w:pPr>
                    <w:r>
                      <w:rPr>
                        <w:color w:val="000000"/>
                        <w:sz w:val="20"/>
                        <w:szCs w:val="20"/>
                      </w:rPr>
                      <w:t>After certain date as per the calendar</w:t>
                    </w:r>
                  </w:p>
                  <w:p w:rsidR="00591BCF" w:rsidRDefault="00591BCF" w:rsidP="00591BCF">
                    <w:pPr>
                      <w:spacing w:after="0" w:line="240" w:lineRule="auto"/>
                      <w:rPr>
                        <w:color w:val="000000"/>
                        <w:sz w:val="20"/>
                        <w:szCs w:val="20"/>
                      </w:rPr>
                    </w:pPr>
                    <w:r>
                      <w:rPr>
                        <w:color w:val="000000"/>
                        <w:sz w:val="20"/>
                        <w:szCs w:val="20"/>
                      </w:rPr>
                      <w:t>Final Performance rating will be available to be viewed by</w:t>
                    </w:r>
                  </w:p>
                  <w:p w:rsidR="00591BCF" w:rsidRDefault="00591BCF" w:rsidP="00591BCF">
                    <w:pPr>
                      <w:numPr>
                        <w:ilvl w:val="0"/>
                        <w:numId w:val="15"/>
                      </w:numPr>
                      <w:tabs>
                        <w:tab w:val="clear" w:pos="360"/>
                        <w:tab w:val="num" w:pos="180"/>
                      </w:tabs>
                      <w:spacing w:after="0" w:line="240" w:lineRule="auto"/>
                      <w:ind w:left="180" w:hanging="180"/>
                      <w:rPr>
                        <w:color w:val="000000"/>
                        <w:sz w:val="20"/>
                        <w:szCs w:val="20"/>
                      </w:rPr>
                    </w:pPr>
                    <w:r>
                      <w:rPr>
                        <w:color w:val="000000"/>
                        <w:sz w:val="20"/>
                        <w:szCs w:val="20"/>
                      </w:rPr>
                      <w:t>Reporting Officer</w:t>
                    </w:r>
                  </w:p>
                  <w:p w:rsidR="00591BCF" w:rsidRDefault="00591BCF" w:rsidP="00591BCF">
                    <w:pPr>
                      <w:numPr>
                        <w:ilvl w:val="0"/>
                        <w:numId w:val="15"/>
                      </w:numPr>
                      <w:tabs>
                        <w:tab w:val="clear" w:pos="360"/>
                        <w:tab w:val="num" w:pos="180"/>
                      </w:tabs>
                      <w:spacing w:after="0" w:line="240" w:lineRule="auto"/>
                      <w:ind w:left="180" w:hanging="180"/>
                      <w:rPr>
                        <w:color w:val="000000"/>
                        <w:sz w:val="20"/>
                        <w:szCs w:val="20"/>
                      </w:rPr>
                    </w:pPr>
                    <w:r>
                      <w:rPr>
                        <w:color w:val="000000"/>
                        <w:sz w:val="20"/>
                        <w:szCs w:val="20"/>
                      </w:rPr>
                      <w:t>Reviewing Officer</w:t>
                    </w:r>
                  </w:p>
                  <w:p w:rsidR="00591BCF" w:rsidRDefault="00591BCF" w:rsidP="00591BCF">
                    <w:pPr>
                      <w:numPr>
                        <w:ilvl w:val="0"/>
                        <w:numId w:val="15"/>
                      </w:numPr>
                      <w:tabs>
                        <w:tab w:val="clear" w:pos="360"/>
                        <w:tab w:val="num" w:pos="180"/>
                      </w:tabs>
                      <w:spacing w:after="0" w:line="240" w:lineRule="auto"/>
                      <w:ind w:left="180" w:hanging="180"/>
                      <w:rPr>
                        <w:color w:val="000000"/>
                        <w:sz w:val="20"/>
                        <w:szCs w:val="20"/>
                      </w:rPr>
                    </w:pPr>
                    <w:proofErr w:type="spellStart"/>
                    <w:r>
                      <w:rPr>
                        <w:color w:val="000000"/>
                        <w:sz w:val="20"/>
                        <w:szCs w:val="20"/>
                      </w:rPr>
                      <w:t>HoD</w:t>
                    </w:r>
                    <w:proofErr w:type="spellEnd"/>
                  </w:p>
                </w:txbxContent>
              </v:textbox>
            </v:rect>
            <v:shape id="_x0000_s1044" type="#_x0000_t202" style="position:absolute;left:3522;top:10295;width:5220;height:720" filled="f">
              <v:textbox style="mso-next-textbox:#_x0000_s1044">
                <w:txbxContent>
                  <w:p w:rsidR="00591BCF" w:rsidRDefault="00591BCF" w:rsidP="00591BCF">
                    <w:pPr>
                      <w:spacing w:after="0" w:line="240" w:lineRule="auto"/>
                      <w:jc w:val="center"/>
                      <w:rPr>
                        <w:sz w:val="20"/>
                        <w:szCs w:val="20"/>
                      </w:rPr>
                    </w:pPr>
                    <w:r>
                      <w:rPr>
                        <w:sz w:val="20"/>
                        <w:szCs w:val="20"/>
                      </w:rPr>
                      <w:t xml:space="preserve">Intimation to the executives his final grading for his performance for the year </w:t>
                    </w:r>
                    <w:proofErr w:type="spellStart"/>
                    <w:r>
                      <w:rPr>
                        <w:sz w:val="20"/>
                        <w:szCs w:val="20"/>
                      </w:rPr>
                      <w:t>alongwith</w:t>
                    </w:r>
                    <w:proofErr w:type="spellEnd"/>
                    <w:r>
                      <w:rPr>
                        <w:sz w:val="20"/>
                        <w:szCs w:val="20"/>
                      </w:rPr>
                      <w:t xml:space="preserve"> development needs</w:t>
                    </w:r>
                  </w:p>
                </w:txbxContent>
              </v:textbox>
            </v:shape>
            <v:shape id="_x0000_s1045" type="#_x0000_t202" style="position:absolute;left:3522;top:11390;width:5220;height:900" filled="f">
              <v:textbox style="mso-next-textbox:#_x0000_s1045">
                <w:txbxContent>
                  <w:p w:rsidR="00591BCF" w:rsidRDefault="00591BCF" w:rsidP="00591BCF">
                    <w:pPr>
                      <w:spacing w:after="0" w:line="240" w:lineRule="auto"/>
                      <w:rPr>
                        <w:b/>
                        <w:sz w:val="20"/>
                        <w:szCs w:val="20"/>
                      </w:rPr>
                    </w:pPr>
                    <w:proofErr w:type="gramStart"/>
                    <w:r>
                      <w:rPr>
                        <w:b/>
                        <w:sz w:val="20"/>
                        <w:szCs w:val="20"/>
                      </w:rPr>
                      <w:t>Grading :</w:t>
                    </w:r>
                    <w:proofErr w:type="gramEnd"/>
                    <w:r>
                      <w:rPr>
                        <w:b/>
                        <w:sz w:val="20"/>
                        <w:szCs w:val="20"/>
                      </w:rPr>
                      <w:t xml:space="preserve"> EP – </w:t>
                    </w:r>
                    <w:r>
                      <w:rPr>
                        <w:sz w:val="20"/>
                        <w:szCs w:val="20"/>
                      </w:rPr>
                      <w:t xml:space="preserve">Exceptional Performer; </w:t>
                    </w:r>
                    <w:r>
                      <w:rPr>
                        <w:b/>
                        <w:sz w:val="20"/>
                        <w:szCs w:val="20"/>
                      </w:rPr>
                      <w:t>HP</w:t>
                    </w:r>
                    <w:r>
                      <w:rPr>
                        <w:sz w:val="20"/>
                        <w:szCs w:val="20"/>
                      </w:rPr>
                      <w:t xml:space="preserve"> – High Performer</w:t>
                    </w:r>
                    <w:r>
                      <w:rPr>
                        <w:b/>
                        <w:sz w:val="20"/>
                        <w:szCs w:val="20"/>
                      </w:rPr>
                      <w:t>;</w:t>
                    </w:r>
                  </w:p>
                  <w:p w:rsidR="00591BCF" w:rsidRDefault="00591BCF" w:rsidP="00591BCF">
                    <w:pPr>
                      <w:spacing w:after="0" w:line="240" w:lineRule="auto"/>
                      <w:rPr>
                        <w:b/>
                        <w:sz w:val="20"/>
                        <w:szCs w:val="20"/>
                      </w:rPr>
                    </w:pPr>
                    <w:r>
                      <w:rPr>
                        <w:b/>
                        <w:sz w:val="20"/>
                        <w:szCs w:val="20"/>
                      </w:rPr>
                      <w:t>CP –</w:t>
                    </w:r>
                    <w:r>
                      <w:rPr>
                        <w:sz w:val="20"/>
                        <w:szCs w:val="20"/>
                      </w:rPr>
                      <w:t xml:space="preserve"> Consistent Performer</w:t>
                    </w:r>
                    <w:r>
                      <w:rPr>
                        <w:b/>
                        <w:sz w:val="20"/>
                        <w:szCs w:val="20"/>
                      </w:rPr>
                      <w:t>; AP –</w:t>
                    </w:r>
                    <w:r>
                      <w:rPr>
                        <w:sz w:val="20"/>
                        <w:szCs w:val="20"/>
                      </w:rPr>
                      <w:t xml:space="preserve"> Average Performer</w:t>
                    </w:r>
                    <w:r>
                      <w:rPr>
                        <w:b/>
                        <w:sz w:val="20"/>
                        <w:szCs w:val="20"/>
                      </w:rPr>
                      <w:t>;</w:t>
                    </w:r>
                  </w:p>
                  <w:p w:rsidR="00591BCF" w:rsidRDefault="00591BCF" w:rsidP="00591BCF">
                    <w:pPr>
                      <w:spacing w:after="0" w:line="240" w:lineRule="auto"/>
                      <w:rPr>
                        <w:b/>
                        <w:sz w:val="20"/>
                        <w:szCs w:val="20"/>
                      </w:rPr>
                    </w:pPr>
                    <w:r>
                      <w:rPr>
                        <w:b/>
                        <w:sz w:val="20"/>
                        <w:szCs w:val="20"/>
                      </w:rPr>
                      <w:t xml:space="preserve">LP – </w:t>
                    </w:r>
                    <w:r>
                      <w:rPr>
                        <w:sz w:val="20"/>
                        <w:szCs w:val="20"/>
                      </w:rPr>
                      <w:t>Low Performer</w:t>
                    </w:r>
                  </w:p>
                </w:txbxContent>
              </v:textbox>
            </v:shape>
            <v:rect id="_x0000_s1046" style="position:absolute;left:3582;top:12590;width:5130;height:900" filled="f" fillcolor="#4bacc6" strokeweight="1pt">
              <v:shadow on="t" type="perspective" color="#205867" opacity=".5" offset="1pt" offset2="-1pt"/>
              <v:textbox style="mso-next-textbox:#_x0000_s1046">
                <w:txbxContent>
                  <w:p w:rsidR="00591BCF" w:rsidRDefault="00591BCF" w:rsidP="00591BCF">
                    <w:pPr>
                      <w:spacing w:after="0" w:line="240" w:lineRule="auto"/>
                      <w:rPr>
                        <w:b/>
                        <w:color w:val="000000"/>
                        <w:sz w:val="20"/>
                        <w:szCs w:val="20"/>
                      </w:rPr>
                    </w:pPr>
                    <w:r>
                      <w:rPr>
                        <w:b/>
                        <w:color w:val="000000"/>
                        <w:sz w:val="20"/>
                        <w:szCs w:val="20"/>
                      </w:rPr>
                      <w:t>Other Competency Development Tools</w:t>
                    </w:r>
                  </w:p>
                  <w:p w:rsidR="00591BCF" w:rsidRDefault="00591BCF" w:rsidP="00591BCF">
                    <w:pPr>
                      <w:numPr>
                        <w:ilvl w:val="0"/>
                        <w:numId w:val="15"/>
                      </w:numPr>
                      <w:tabs>
                        <w:tab w:val="clear" w:pos="360"/>
                        <w:tab w:val="num" w:pos="180"/>
                      </w:tabs>
                      <w:spacing w:after="0" w:line="240" w:lineRule="auto"/>
                      <w:ind w:left="180" w:hanging="180"/>
                      <w:rPr>
                        <w:color w:val="000000"/>
                        <w:sz w:val="20"/>
                        <w:szCs w:val="20"/>
                      </w:rPr>
                    </w:pPr>
                    <w:r>
                      <w:rPr>
                        <w:color w:val="000000"/>
                        <w:sz w:val="20"/>
                        <w:szCs w:val="20"/>
                      </w:rPr>
                      <w:t>160 degree feedback</w:t>
                    </w:r>
                  </w:p>
                  <w:p w:rsidR="00591BCF" w:rsidRDefault="00591BCF" w:rsidP="00591BCF">
                    <w:pPr>
                      <w:numPr>
                        <w:ilvl w:val="0"/>
                        <w:numId w:val="15"/>
                      </w:numPr>
                      <w:tabs>
                        <w:tab w:val="clear" w:pos="360"/>
                        <w:tab w:val="num" w:pos="180"/>
                      </w:tabs>
                      <w:spacing w:after="0" w:line="240" w:lineRule="auto"/>
                      <w:ind w:left="180" w:hanging="180"/>
                      <w:rPr>
                        <w:color w:val="000000"/>
                        <w:sz w:val="20"/>
                        <w:szCs w:val="20"/>
                      </w:rPr>
                    </w:pPr>
                    <w:r>
                      <w:rPr>
                        <w:color w:val="000000"/>
                        <w:sz w:val="20"/>
                        <w:szCs w:val="20"/>
                      </w:rPr>
                      <w:t>Assessment/Development Centres</w:t>
                    </w:r>
                  </w:p>
                </w:txbxContent>
              </v:textbox>
            </v:rect>
            <v:rect id="_x0000_s1047" style="position:absolute;left:3582;top:13850;width:5130;height:540" filled="f" fillcolor="#4bacc6" strokeweight="1pt">
              <v:shadow on="t" type="perspective" color="#205867" opacity=".5" offset="1pt" offset2="-1pt"/>
              <v:textbox style="mso-next-textbox:#_x0000_s1047">
                <w:txbxContent>
                  <w:p w:rsidR="00591BCF" w:rsidRDefault="00591BCF" w:rsidP="00591BCF">
                    <w:pPr>
                      <w:spacing w:after="0" w:line="240" w:lineRule="auto"/>
                      <w:jc w:val="center"/>
                      <w:rPr>
                        <w:color w:val="000000"/>
                        <w:sz w:val="20"/>
                        <w:szCs w:val="20"/>
                      </w:rPr>
                    </w:pPr>
                    <w:r>
                      <w:rPr>
                        <w:b/>
                        <w:color w:val="000000"/>
                        <w:sz w:val="20"/>
                        <w:szCs w:val="20"/>
                      </w:rPr>
                      <w:t>Training &amp; Development Needs</w:t>
                    </w:r>
                  </w:p>
                </w:txbxContent>
              </v:textbox>
            </v:rect>
            <v:line id="_x0000_s1048" style="position:absolute" from="6147,3500" to="6148,3785">
              <v:stroke endarrow="block"/>
            </v:line>
            <v:line id="_x0000_s1049" style="position:absolute" from="6147,4655" to="6148,4865">
              <v:stroke endarrow="block"/>
            </v:line>
            <v:line id="_x0000_s1050" style="position:absolute" from="6147,4955" to="6148,5240">
              <v:stroke endarrow="block"/>
            </v:line>
            <v:line id="_x0000_s1051" style="position:absolute" from="6147,6125" to="6148,6410">
              <v:stroke endarrow="block"/>
            </v:line>
            <v:line id="_x0000_s1052" style="position:absolute" from="6147,6575" to="6148,7124">
              <v:stroke endarrow="block"/>
            </v:line>
            <v:line id="_x0000_s1053" style="position:absolute" from="6147,8120" to="6148,8420">
              <v:stroke endarrow="block"/>
            </v:line>
            <v:line id="_x0000_s1054" style="position:absolute" from="6102,9890" to="6103,10250">
              <v:stroke endarrow="block"/>
            </v:line>
            <v:line id="_x0000_s1055" style="position:absolute" from="6102,11015" to="6103,11375">
              <v:stroke endarrow="block"/>
            </v:line>
            <v:line id="_x0000_s1056" style="position:absolute" from="6102,12275" to="6103,12635">
              <v:stroke endarrow="block"/>
            </v:line>
            <v:line id="_x0000_s1057" style="position:absolute" from="6102,13490" to="6103,13850">
              <v:stroke endarrow="block"/>
            </v:line>
            <w10:wrap type="none"/>
            <w10:anchorlock/>
          </v:group>
        </w:pict>
      </w:r>
    </w:p>
    <w:p w:rsidR="00591BCF" w:rsidRDefault="00591BCF" w:rsidP="00591BCF">
      <w:pPr>
        <w:tabs>
          <w:tab w:val="left" w:pos="1170"/>
        </w:tabs>
        <w:spacing w:after="0"/>
        <w:jc w:val="center"/>
        <w:rPr>
          <w:rFonts w:ascii="Times New Roman" w:hAnsi="Times New Roman"/>
          <w:b/>
          <w:sz w:val="28"/>
          <w:szCs w:val="28"/>
          <w:u w:val="single"/>
        </w:rPr>
      </w:pPr>
      <w:r>
        <w:rPr>
          <w:rFonts w:ascii="Times New Roman" w:hAnsi="Times New Roman"/>
          <w:b/>
          <w:sz w:val="28"/>
          <w:szCs w:val="28"/>
          <w:u w:val="single"/>
        </w:rPr>
        <w:t>COMPONENTS OF EXECUTIVE PERFORMANCE MANAGEMENT SYSTEM</w:t>
      </w:r>
    </w:p>
    <w:p w:rsidR="00591BCF" w:rsidRDefault="00591BCF" w:rsidP="00591BCF">
      <w:pPr>
        <w:tabs>
          <w:tab w:val="left" w:pos="1170"/>
        </w:tabs>
        <w:spacing w:after="0"/>
        <w:jc w:val="both"/>
        <w:rPr>
          <w:rFonts w:ascii="Arial" w:hAnsi="Arial" w:cs="Arial"/>
          <w:sz w:val="28"/>
          <w:szCs w:val="28"/>
        </w:rPr>
      </w:pP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Performance planning.</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lastRenderedPageBreak/>
        <w:t>Assessing &amp;</w:t>
      </w:r>
      <w:r>
        <w:rPr>
          <w:rFonts w:ascii="Times New Roman" w:hAnsi="Times New Roman"/>
          <w:sz w:val="24"/>
          <w:szCs w:val="24"/>
        </w:rPr>
        <w:t xml:space="preserve"> </w:t>
      </w:r>
      <w:r w:rsidRPr="0033632D">
        <w:rPr>
          <w:rFonts w:ascii="Times New Roman" w:hAnsi="Times New Roman"/>
          <w:sz w:val="24"/>
          <w:szCs w:val="24"/>
        </w:rPr>
        <w:t>developing competencies for the future.</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Development planning.</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On-line EPMS.</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Performance review and Assessment.</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 xml:space="preserve">Final performance categorization of Ratings by the PMC. </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Communication of performance rating to the executives (Transparency).</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 xml:space="preserve">Provision of Appeal against the Final Rating communicated to the   </w:t>
      </w:r>
    </w:p>
    <w:p w:rsidR="00591BCF" w:rsidRPr="0033632D" w:rsidRDefault="00591BCF" w:rsidP="00591BCF">
      <w:pPr>
        <w:pStyle w:val="ListParagraph"/>
        <w:tabs>
          <w:tab w:val="left" w:pos="1170"/>
        </w:tabs>
        <w:spacing w:after="0" w:line="360" w:lineRule="auto"/>
        <w:ind w:left="450"/>
        <w:jc w:val="both"/>
        <w:rPr>
          <w:rFonts w:ascii="Times New Roman" w:hAnsi="Times New Roman"/>
          <w:sz w:val="24"/>
          <w:szCs w:val="24"/>
        </w:rPr>
      </w:pPr>
      <w:r w:rsidRPr="0033632D">
        <w:rPr>
          <w:rFonts w:ascii="Times New Roman" w:hAnsi="Times New Roman"/>
          <w:sz w:val="24"/>
          <w:szCs w:val="24"/>
        </w:rPr>
        <w:t xml:space="preserve">       </w:t>
      </w:r>
      <w:r>
        <w:rPr>
          <w:rFonts w:ascii="Times New Roman" w:hAnsi="Times New Roman"/>
          <w:sz w:val="24"/>
          <w:szCs w:val="24"/>
        </w:rPr>
        <w:t xml:space="preserve">     </w:t>
      </w:r>
      <w:proofErr w:type="gramStart"/>
      <w:r w:rsidRPr="0033632D">
        <w:rPr>
          <w:rFonts w:ascii="Times New Roman" w:hAnsi="Times New Roman"/>
          <w:sz w:val="24"/>
          <w:szCs w:val="24"/>
        </w:rPr>
        <w:t>executives</w:t>
      </w:r>
      <w:proofErr w:type="gramEnd"/>
      <w:r w:rsidRPr="0033632D">
        <w:rPr>
          <w:rFonts w:ascii="Times New Roman" w:hAnsi="Times New Roman"/>
          <w:sz w:val="24"/>
          <w:szCs w:val="24"/>
        </w:rPr>
        <w:t xml:space="preserve"> concerned.</w:t>
      </w:r>
    </w:p>
    <w:p w:rsidR="00591BCF" w:rsidRPr="0033632D" w:rsidRDefault="00591BCF" w:rsidP="00591BCF">
      <w:pPr>
        <w:pStyle w:val="ListParagraph"/>
        <w:numPr>
          <w:ilvl w:val="0"/>
          <w:numId w:val="16"/>
        </w:numPr>
        <w:tabs>
          <w:tab w:val="left" w:pos="1170"/>
        </w:tabs>
        <w:spacing w:after="0" w:line="360" w:lineRule="auto"/>
        <w:ind w:left="810"/>
        <w:jc w:val="both"/>
        <w:rPr>
          <w:rFonts w:ascii="Times New Roman" w:hAnsi="Times New Roman"/>
          <w:sz w:val="24"/>
          <w:szCs w:val="24"/>
        </w:rPr>
      </w:pPr>
      <w:r w:rsidRPr="0033632D">
        <w:rPr>
          <w:rFonts w:ascii="Times New Roman" w:hAnsi="Times New Roman"/>
          <w:sz w:val="24"/>
          <w:szCs w:val="24"/>
        </w:rPr>
        <w:t>Assessment of assessors.</w:t>
      </w:r>
    </w:p>
    <w:p w:rsidR="00591BCF" w:rsidRPr="0033632D" w:rsidRDefault="00591BCF" w:rsidP="00591BCF">
      <w:pPr>
        <w:pStyle w:val="ListParagraph"/>
        <w:tabs>
          <w:tab w:val="left" w:pos="1170"/>
        </w:tabs>
        <w:spacing w:after="0" w:line="360" w:lineRule="auto"/>
        <w:ind w:left="450"/>
        <w:jc w:val="both"/>
        <w:rPr>
          <w:rFonts w:ascii="Times New Roman" w:hAnsi="Times New Roman"/>
          <w:sz w:val="24"/>
          <w:szCs w:val="24"/>
        </w:rPr>
      </w:pPr>
      <w:r>
        <w:rPr>
          <w:rFonts w:ascii="Times New Roman" w:hAnsi="Times New Roman"/>
          <w:sz w:val="24"/>
          <w:szCs w:val="24"/>
        </w:rPr>
        <w:t xml:space="preserve">10.       </w:t>
      </w:r>
      <w:r w:rsidRPr="0033632D">
        <w:rPr>
          <w:rFonts w:ascii="Times New Roman" w:hAnsi="Times New Roman"/>
          <w:sz w:val="24"/>
          <w:szCs w:val="24"/>
        </w:rPr>
        <w:t xml:space="preserve">Leadership development and Competency building through 360 degrees    </w:t>
      </w:r>
    </w:p>
    <w:p w:rsidR="00591BCF" w:rsidRPr="0033632D" w:rsidRDefault="00591BCF" w:rsidP="00591BCF">
      <w:pPr>
        <w:pStyle w:val="ListParagraph"/>
        <w:tabs>
          <w:tab w:val="left" w:pos="1170"/>
        </w:tabs>
        <w:spacing w:after="0" w:line="360" w:lineRule="auto"/>
        <w:ind w:left="450"/>
        <w:jc w:val="both"/>
        <w:rPr>
          <w:rFonts w:ascii="Times New Roman" w:hAnsi="Times New Roman"/>
          <w:sz w:val="24"/>
          <w:szCs w:val="24"/>
        </w:rPr>
      </w:pPr>
      <w:r>
        <w:rPr>
          <w:rFonts w:ascii="Times New Roman" w:hAnsi="Times New Roman"/>
          <w:sz w:val="24"/>
          <w:szCs w:val="24"/>
        </w:rPr>
        <w:t xml:space="preserve">           </w:t>
      </w:r>
      <w:r w:rsidRPr="0033632D">
        <w:rPr>
          <w:rFonts w:ascii="Times New Roman" w:hAnsi="Times New Roman"/>
          <w:sz w:val="24"/>
          <w:szCs w:val="24"/>
        </w:rPr>
        <w:t xml:space="preserve"> </w:t>
      </w:r>
      <w:proofErr w:type="gramStart"/>
      <w:r w:rsidRPr="0033632D">
        <w:rPr>
          <w:rFonts w:ascii="Times New Roman" w:hAnsi="Times New Roman"/>
          <w:sz w:val="24"/>
          <w:szCs w:val="24"/>
        </w:rPr>
        <w:t>and</w:t>
      </w:r>
      <w:proofErr w:type="gramEnd"/>
      <w:r w:rsidRPr="0033632D">
        <w:rPr>
          <w:rFonts w:ascii="Times New Roman" w:hAnsi="Times New Roman"/>
          <w:sz w:val="24"/>
          <w:szCs w:val="24"/>
        </w:rPr>
        <w:t xml:space="preserve"> Assessment and Development centers.</w:t>
      </w:r>
    </w:p>
    <w:p w:rsidR="00591BCF" w:rsidRPr="0033632D" w:rsidRDefault="00591BCF" w:rsidP="00591BCF">
      <w:pPr>
        <w:pStyle w:val="ListParagraph"/>
        <w:tabs>
          <w:tab w:val="left" w:pos="1170"/>
        </w:tabs>
        <w:spacing w:after="0" w:line="360" w:lineRule="auto"/>
        <w:ind w:left="0"/>
        <w:jc w:val="both"/>
        <w:rPr>
          <w:rFonts w:ascii="Times New Roman" w:hAnsi="Times New Roman"/>
          <w:sz w:val="24"/>
          <w:szCs w:val="24"/>
        </w:rPr>
      </w:pPr>
      <w:r>
        <w:rPr>
          <w:rFonts w:ascii="Times New Roman" w:hAnsi="Times New Roman"/>
          <w:sz w:val="24"/>
          <w:szCs w:val="24"/>
        </w:rPr>
        <w:t xml:space="preserve">       </w:t>
      </w:r>
      <w:r w:rsidRPr="0033632D">
        <w:rPr>
          <w:rFonts w:ascii="Times New Roman" w:hAnsi="Times New Roman"/>
          <w:sz w:val="24"/>
          <w:szCs w:val="24"/>
        </w:rPr>
        <w:t xml:space="preserve">11.  </w:t>
      </w:r>
      <w:r>
        <w:rPr>
          <w:rFonts w:ascii="Times New Roman" w:hAnsi="Times New Roman"/>
          <w:sz w:val="24"/>
          <w:szCs w:val="24"/>
        </w:rPr>
        <w:t xml:space="preserve">   </w:t>
      </w:r>
      <w:r w:rsidRPr="0033632D">
        <w:rPr>
          <w:rFonts w:ascii="Times New Roman" w:hAnsi="Times New Roman"/>
          <w:sz w:val="24"/>
          <w:szCs w:val="24"/>
        </w:rPr>
        <w:t>Team appraisals.</w:t>
      </w:r>
    </w:p>
    <w:p w:rsidR="00591BCF" w:rsidRPr="0033632D" w:rsidRDefault="00591BCF" w:rsidP="00591BCF">
      <w:pPr>
        <w:pStyle w:val="ListParagraph"/>
        <w:tabs>
          <w:tab w:val="left" w:pos="1170"/>
        </w:tabs>
        <w:spacing w:after="0" w:line="360" w:lineRule="auto"/>
        <w:ind w:left="360"/>
        <w:jc w:val="both"/>
        <w:rPr>
          <w:rFonts w:ascii="Times New Roman" w:hAnsi="Times New Roman"/>
          <w:sz w:val="24"/>
          <w:szCs w:val="24"/>
        </w:rPr>
      </w:pPr>
      <w:r>
        <w:rPr>
          <w:rFonts w:ascii="Times New Roman" w:hAnsi="Times New Roman"/>
          <w:sz w:val="24"/>
          <w:szCs w:val="24"/>
        </w:rPr>
        <w:t xml:space="preserve"> 1</w:t>
      </w:r>
      <w:r w:rsidRPr="0033632D">
        <w:rPr>
          <w:rFonts w:ascii="Times New Roman" w:hAnsi="Times New Roman"/>
          <w:sz w:val="24"/>
          <w:szCs w:val="24"/>
        </w:rPr>
        <w:t xml:space="preserve">2.  </w:t>
      </w:r>
      <w:r>
        <w:rPr>
          <w:rFonts w:ascii="Times New Roman" w:hAnsi="Times New Roman"/>
          <w:sz w:val="24"/>
          <w:szCs w:val="24"/>
        </w:rPr>
        <w:t xml:space="preserve">   </w:t>
      </w:r>
      <w:r w:rsidRPr="0033632D">
        <w:rPr>
          <w:rFonts w:ascii="Times New Roman" w:hAnsi="Times New Roman"/>
          <w:sz w:val="24"/>
          <w:szCs w:val="24"/>
        </w:rPr>
        <w:t>Performance linked pay and other rewards.</w:t>
      </w:r>
    </w:p>
    <w:p w:rsidR="00591BCF" w:rsidRPr="0033632D" w:rsidRDefault="00591BCF" w:rsidP="00591BCF">
      <w:pPr>
        <w:pStyle w:val="ListParagraph"/>
        <w:tabs>
          <w:tab w:val="left" w:pos="1170"/>
        </w:tabs>
        <w:spacing w:after="0" w:line="360" w:lineRule="auto"/>
        <w:ind w:left="360"/>
        <w:jc w:val="both"/>
        <w:rPr>
          <w:rFonts w:ascii="Times New Roman" w:hAnsi="Times New Roman"/>
          <w:sz w:val="24"/>
          <w:szCs w:val="24"/>
        </w:rPr>
      </w:pPr>
      <w:r w:rsidRPr="0033632D">
        <w:rPr>
          <w:rFonts w:ascii="Times New Roman" w:hAnsi="Times New Roman"/>
          <w:sz w:val="24"/>
          <w:szCs w:val="24"/>
        </w:rPr>
        <w:t xml:space="preserve"> </w:t>
      </w:r>
      <w:r w:rsidRPr="0033632D">
        <w:rPr>
          <w:rFonts w:ascii="Times New Roman" w:hAnsi="Times New Roman"/>
          <w:sz w:val="24"/>
          <w:szCs w:val="24"/>
        </w:rPr>
        <w:tab/>
      </w:r>
      <w:r w:rsidRPr="0033632D">
        <w:rPr>
          <w:rFonts w:ascii="Times New Roman" w:hAnsi="Times New Roman"/>
          <w:sz w:val="24"/>
          <w:szCs w:val="24"/>
        </w:rPr>
        <w:tab/>
      </w:r>
    </w:p>
    <w:p w:rsidR="00591BCF" w:rsidRDefault="00591BCF" w:rsidP="00591BCF">
      <w:pPr>
        <w:pStyle w:val="ListParagraph"/>
        <w:tabs>
          <w:tab w:val="left" w:pos="270"/>
          <w:tab w:val="left" w:pos="1170"/>
        </w:tabs>
        <w:spacing w:after="0" w:line="360" w:lineRule="auto"/>
        <w:ind w:left="360"/>
        <w:jc w:val="both"/>
        <w:rPr>
          <w:rFonts w:ascii="Times New Roman" w:hAnsi="Times New Roman"/>
          <w:b/>
          <w:sz w:val="28"/>
          <w:szCs w:val="28"/>
          <w:u w:val="single"/>
        </w:rPr>
      </w:pPr>
      <w:r>
        <w:rPr>
          <w:rFonts w:ascii="Times New Roman" w:hAnsi="Times New Roman"/>
          <w:b/>
          <w:sz w:val="28"/>
          <w:szCs w:val="28"/>
        </w:rPr>
        <w:t xml:space="preserve">1. </w:t>
      </w:r>
      <w:r>
        <w:rPr>
          <w:rFonts w:ascii="Times New Roman" w:hAnsi="Times New Roman"/>
          <w:b/>
          <w:sz w:val="28"/>
          <w:szCs w:val="28"/>
          <w:u w:val="single"/>
        </w:rPr>
        <w:t>PERFORMANCE PLANNING</w:t>
      </w:r>
    </w:p>
    <w:p w:rsidR="00591BCF" w:rsidRPr="0033632D" w:rsidRDefault="00591BCF" w:rsidP="00591BCF">
      <w:pPr>
        <w:pStyle w:val="ListParagraph"/>
        <w:tabs>
          <w:tab w:val="left" w:pos="360"/>
          <w:tab w:val="left" w:pos="450"/>
          <w:tab w:val="left" w:pos="1170"/>
        </w:tabs>
        <w:spacing w:after="0" w:line="360" w:lineRule="auto"/>
        <w:ind w:left="0"/>
        <w:jc w:val="both"/>
        <w:rPr>
          <w:rFonts w:ascii="Times New Roman" w:hAnsi="Times New Roman"/>
          <w:sz w:val="24"/>
          <w:szCs w:val="24"/>
        </w:rPr>
      </w:pPr>
      <w:r w:rsidRPr="0033632D">
        <w:rPr>
          <w:rFonts w:ascii="Times New Roman" w:hAnsi="Times New Roman"/>
          <w:sz w:val="24"/>
          <w:szCs w:val="24"/>
        </w:rPr>
        <w:t>Performance planning will contribute to role clarity, competency, Utilization potential development &amp; performance improvements. By the use of this component, the following outcomes are expected to be achieved.</w:t>
      </w:r>
    </w:p>
    <w:p w:rsidR="00591BCF" w:rsidRDefault="00591BCF" w:rsidP="00591BCF">
      <w:pPr>
        <w:pStyle w:val="ListParagraph"/>
        <w:tabs>
          <w:tab w:val="left" w:pos="360"/>
          <w:tab w:val="left" w:pos="450"/>
          <w:tab w:val="left" w:pos="1170"/>
        </w:tabs>
        <w:spacing w:after="0" w:line="360" w:lineRule="auto"/>
        <w:ind w:left="0"/>
        <w:jc w:val="both"/>
        <w:rPr>
          <w:rFonts w:ascii="Times New Roman" w:hAnsi="Times New Roman"/>
        </w:rPr>
      </w:pPr>
    </w:p>
    <w:p w:rsidR="00591BCF" w:rsidRPr="0033632D" w:rsidRDefault="00591BCF" w:rsidP="00591BCF">
      <w:pPr>
        <w:pStyle w:val="ListParagraph"/>
        <w:numPr>
          <w:ilvl w:val="0"/>
          <w:numId w:val="24"/>
        </w:numPr>
        <w:spacing w:after="0" w:line="360" w:lineRule="auto"/>
        <w:jc w:val="both"/>
        <w:rPr>
          <w:rFonts w:ascii="Times New Roman" w:hAnsi="Times New Roman"/>
          <w:b/>
          <w:sz w:val="24"/>
          <w:szCs w:val="24"/>
        </w:rPr>
      </w:pPr>
      <w:r w:rsidRPr="0033632D">
        <w:rPr>
          <w:rFonts w:ascii="Times New Roman" w:hAnsi="Times New Roman"/>
          <w:b/>
          <w:sz w:val="24"/>
          <w:szCs w:val="24"/>
        </w:rPr>
        <w:t>KPA (Key Performance area)</w:t>
      </w:r>
    </w:p>
    <w:p w:rsidR="00591BCF" w:rsidRPr="0033632D" w:rsidRDefault="00591BCF" w:rsidP="00591BCF">
      <w:pPr>
        <w:spacing w:after="0" w:line="360" w:lineRule="auto"/>
        <w:jc w:val="both"/>
        <w:rPr>
          <w:rFonts w:ascii="Times New Roman" w:hAnsi="Times New Roman"/>
          <w:sz w:val="24"/>
          <w:szCs w:val="24"/>
        </w:rPr>
      </w:pPr>
      <w:r w:rsidRPr="0033632D">
        <w:rPr>
          <w:rFonts w:ascii="Times New Roman" w:hAnsi="Times New Roman"/>
          <w:sz w:val="24"/>
          <w:szCs w:val="24"/>
        </w:rPr>
        <w:t>Key performance area may be defined as the important or critical categories of functions to be performed by any incumbent over a given period of time</w:t>
      </w:r>
      <w:r>
        <w:rPr>
          <w:rFonts w:ascii="Times New Roman" w:hAnsi="Times New Roman"/>
          <w:sz w:val="24"/>
          <w:szCs w:val="24"/>
        </w:rPr>
        <w:t xml:space="preserve"> period.</w:t>
      </w:r>
      <w:r w:rsidRPr="0033632D">
        <w:rPr>
          <w:rFonts w:ascii="Times New Roman" w:hAnsi="Times New Roman"/>
          <w:sz w:val="24"/>
          <w:szCs w:val="24"/>
        </w:rPr>
        <w:t xml:space="preserve"> In addition these functions should specify what the employee would be doing rather than what results are expected from him. </w:t>
      </w:r>
    </w:p>
    <w:p w:rsidR="00591BCF" w:rsidRPr="0033632D" w:rsidRDefault="00591BCF" w:rsidP="00591BCF">
      <w:pPr>
        <w:spacing w:after="0" w:line="360" w:lineRule="auto"/>
        <w:jc w:val="both"/>
        <w:rPr>
          <w:rFonts w:ascii="Times New Roman" w:hAnsi="Times New Roman"/>
          <w:sz w:val="24"/>
          <w:szCs w:val="24"/>
        </w:rPr>
      </w:pPr>
    </w:p>
    <w:p w:rsidR="00591BCF" w:rsidRPr="0033632D" w:rsidRDefault="00591BCF" w:rsidP="00591BCF">
      <w:pPr>
        <w:spacing w:after="0" w:line="360" w:lineRule="auto"/>
        <w:jc w:val="both"/>
        <w:rPr>
          <w:rFonts w:ascii="Times New Roman" w:hAnsi="Times New Roman"/>
          <w:sz w:val="24"/>
          <w:szCs w:val="24"/>
        </w:rPr>
      </w:pPr>
      <w:proofErr w:type="gramStart"/>
      <w:r w:rsidRPr="0033632D">
        <w:rPr>
          <w:rFonts w:ascii="Times New Roman" w:hAnsi="Times New Roman"/>
          <w:sz w:val="24"/>
          <w:szCs w:val="24"/>
        </w:rPr>
        <w:t>KPAs broad categories of function to be performed by any employee in relation to his job.</w:t>
      </w:r>
      <w:proofErr w:type="gramEnd"/>
      <w:r w:rsidRPr="0033632D">
        <w:rPr>
          <w:rFonts w:ascii="Times New Roman" w:hAnsi="Times New Roman"/>
          <w:sz w:val="24"/>
          <w:szCs w:val="24"/>
        </w:rPr>
        <w:t xml:space="preserve"> </w:t>
      </w:r>
    </w:p>
    <w:p w:rsidR="00591BCF" w:rsidRDefault="00591BCF" w:rsidP="00591BCF">
      <w:pPr>
        <w:pStyle w:val="ListParagraph"/>
        <w:tabs>
          <w:tab w:val="left" w:pos="360"/>
          <w:tab w:val="left" w:pos="450"/>
          <w:tab w:val="left" w:pos="1170"/>
        </w:tabs>
        <w:spacing w:after="0" w:line="360" w:lineRule="auto"/>
        <w:ind w:left="0"/>
        <w:jc w:val="both"/>
        <w:rPr>
          <w:rFonts w:ascii="Times New Roman" w:hAnsi="Times New Roman"/>
        </w:rPr>
      </w:pPr>
    </w:p>
    <w:p w:rsidR="00591BCF" w:rsidRPr="0033632D" w:rsidRDefault="00591BCF" w:rsidP="00591BCF">
      <w:pPr>
        <w:pStyle w:val="ListParagraph"/>
        <w:tabs>
          <w:tab w:val="left" w:pos="360"/>
          <w:tab w:val="left" w:pos="450"/>
          <w:tab w:val="left" w:pos="1170"/>
        </w:tabs>
        <w:spacing w:after="0" w:line="360" w:lineRule="auto"/>
        <w:ind w:left="0"/>
        <w:jc w:val="both"/>
        <w:rPr>
          <w:rFonts w:ascii="Times New Roman" w:hAnsi="Times New Roman"/>
          <w:sz w:val="24"/>
          <w:szCs w:val="24"/>
        </w:rPr>
      </w:pPr>
      <w:r w:rsidRPr="0033632D">
        <w:rPr>
          <w:rFonts w:ascii="Times New Roman" w:hAnsi="Times New Roman"/>
          <w:sz w:val="24"/>
          <w:szCs w:val="24"/>
        </w:rPr>
        <w:t xml:space="preserve">The nature of job may be </w:t>
      </w:r>
      <w:proofErr w:type="gramStart"/>
      <w:r w:rsidRPr="0033632D">
        <w:rPr>
          <w:rFonts w:ascii="Times New Roman" w:hAnsi="Times New Roman"/>
          <w:sz w:val="24"/>
          <w:szCs w:val="24"/>
        </w:rPr>
        <w:t>changing,</w:t>
      </w:r>
      <w:proofErr w:type="gramEnd"/>
      <w:r w:rsidRPr="0033632D">
        <w:rPr>
          <w:rFonts w:ascii="Times New Roman" w:hAnsi="Times New Roman"/>
          <w:sz w:val="24"/>
          <w:szCs w:val="24"/>
        </w:rPr>
        <w:t xml:space="preserve"> hence it is desirable to have periodic exercises in identifying performance areas for each role and KPAs for each person in relation to his role.</w:t>
      </w:r>
    </w:p>
    <w:p w:rsidR="00591BCF" w:rsidRDefault="00591BCF" w:rsidP="00591BCF">
      <w:pPr>
        <w:tabs>
          <w:tab w:val="left" w:pos="360"/>
          <w:tab w:val="left" w:pos="450"/>
          <w:tab w:val="left" w:pos="1170"/>
        </w:tabs>
        <w:spacing w:after="0" w:line="360" w:lineRule="auto"/>
        <w:jc w:val="both"/>
        <w:rPr>
          <w:rFonts w:ascii="Times New Roman" w:hAnsi="Times New Roman"/>
        </w:rPr>
      </w:pPr>
    </w:p>
    <w:p w:rsidR="00591BCF" w:rsidRDefault="00591BCF" w:rsidP="00591BCF">
      <w:pPr>
        <w:tabs>
          <w:tab w:val="left" w:pos="360"/>
          <w:tab w:val="left" w:pos="450"/>
          <w:tab w:val="left" w:pos="1170"/>
        </w:tabs>
        <w:spacing w:after="0" w:line="360" w:lineRule="auto"/>
        <w:jc w:val="both"/>
        <w:rPr>
          <w:rFonts w:ascii="Times New Roman" w:hAnsi="Times New Roman"/>
          <w:u w:val="single"/>
        </w:rPr>
      </w:pPr>
      <w:r>
        <w:rPr>
          <w:rFonts w:ascii="Times New Roman" w:hAnsi="Times New Roman"/>
          <w:b/>
          <w:sz w:val="28"/>
          <w:szCs w:val="28"/>
          <w:u w:val="single"/>
        </w:rPr>
        <w:t>Outcome</w:t>
      </w:r>
      <w:r>
        <w:rPr>
          <w:rFonts w:ascii="Times New Roman" w:hAnsi="Times New Roman"/>
          <w:b/>
          <w:sz w:val="28"/>
          <w:szCs w:val="28"/>
        </w:rPr>
        <w:tab/>
      </w:r>
    </w:p>
    <w:p w:rsidR="00591BCF" w:rsidRDefault="00591BCF" w:rsidP="00591BCF">
      <w:pPr>
        <w:pStyle w:val="ListParagraph"/>
        <w:tabs>
          <w:tab w:val="left" w:pos="360"/>
          <w:tab w:val="left" w:pos="450"/>
          <w:tab w:val="left" w:pos="1170"/>
        </w:tabs>
        <w:spacing w:after="0" w:line="360" w:lineRule="auto"/>
        <w:ind w:left="0"/>
        <w:jc w:val="both"/>
        <w:rPr>
          <w:rFonts w:ascii="Times New Roman" w:hAnsi="Times New Roman"/>
          <w:b/>
        </w:rPr>
      </w:pPr>
    </w:p>
    <w:p w:rsidR="00591BCF" w:rsidRPr="0033632D" w:rsidRDefault="00591BCF" w:rsidP="00591BCF">
      <w:pPr>
        <w:pStyle w:val="ListParagraph"/>
        <w:numPr>
          <w:ilvl w:val="0"/>
          <w:numId w:val="29"/>
        </w:numPr>
        <w:tabs>
          <w:tab w:val="left" w:pos="540"/>
          <w:tab w:val="left" w:pos="1170"/>
        </w:tabs>
        <w:spacing w:after="0" w:line="360" w:lineRule="auto"/>
        <w:ind w:right="360"/>
        <w:jc w:val="both"/>
        <w:rPr>
          <w:rFonts w:ascii="Times New Roman" w:hAnsi="Times New Roman"/>
          <w:sz w:val="24"/>
          <w:szCs w:val="24"/>
        </w:rPr>
      </w:pPr>
      <w:r w:rsidRPr="0033632D">
        <w:rPr>
          <w:rFonts w:ascii="Times New Roman" w:hAnsi="Times New Roman"/>
          <w:sz w:val="24"/>
          <w:szCs w:val="24"/>
        </w:rPr>
        <w:lastRenderedPageBreak/>
        <w:t>The department will be clear of their activities and</w:t>
      </w:r>
      <w:r w:rsidRPr="0033632D">
        <w:rPr>
          <w:rFonts w:ascii="Times New Roman" w:hAnsi="Times New Roman"/>
          <w:b/>
          <w:sz w:val="24"/>
          <w:szCs w:val="24"/>
        </w:rPr>
        <w:t xml:space="preserve"> </w:t>
      </w:r>
      <w:r w:rsidRPr="0033632D">
        <w:rPr>
          <w:rFonts w:ascii="Times New Roman" w:hAnsi="Times New Roman"/>
          <w:b/>
          <w:sz w:val="24"/>
          <w:szCs w:val="24"/>
          <w:u w:val="single"/>
        </w:rPr>
        <w:t>key performance areas</w:t>
      </w:r>
      <w:r w:rsidRPr="0033632D">
        <w:rPr>
          <w:rFonts w:ascii="Times New Roman" w:hAnsi="Times New Roman"/>
          <w:sz w:val="24"/>
          <w:szCs w:val="24"/>
        </w:rPr>
        <w:t xml:space="preserve"> at the beginning of the year. Every department or section will bring to sharp focus its activities, processes and planned results or outcomes.</w:t>
      </w:r>
    </w:p>
    <w:p w:rsidR="00591BCF" w:rsidRDefault="00591BCF" w:rsidP="00591BCF">
      <w:pPr>
        <w:pStyle w:val="ListParagraph"/>
        <w:numPr>
          <w:ilvl w:val="0"/>
          <w:numId w:val="29"/>
        </w:numPr>
        <w:tabs>
          <w:tab w:val="left" w:pos="540"/>
          <w:tab w:val="left" w:pos="1170"/>
        </w:tabs>
        <w:spacing w:after="0" w:line="360" w:lineRule="auto"/>
        <w:ind w:right="360"/>
        <w:jc w:val="both"/>
        <w:rPr>
          <w:rFonts w:ascii="Times New Roman" w:hAnsi="Times New Roman"/>
          <w:sz w:val="24"/>
          <w:szCs w:val="24"/>
        </w:rPr>
      </w:pPr>
      <w:r w:rsidRPr="0033632D">
        <w:rPr>
          <w:rFonts w:ascii="Times New Roman" w:hAnsi="Times New Roman"/>
          <w:sz w:val="24"/>
          <w:szCs w:val="24"/>
        </w:rPr>
        <w:t>Every officer will be clear about what activities he is expected to undertake with what   time investment and with what results/outcomes.</w:t>
      </w:r>
    </w:p>
    <w:p w:rsidR="00591BCF" w:rsidRPr="00E20CDC" w:rsidRDefault="00591BCF" w:rsidP="00591BCF">
      <w:pPr>
        <w:pStyle w:val="ListParagraph"/>
        <w:numPr>
          <w:ilvl w:val="0"/>
          <w:numId w:val="29"/>
        </w:numPr>
        <w:tabs>
          <w:tab w:val="left" w:pos="540"/>
          <w:tab w:val="left" w:pos="1170"/>
        </w:tabs>
        <w:spacing w:after="0" w:line="360" w:lineRule="auto"/>
        <w:ind w:right="360"/>
        <w:jc w:val="both"/>
        <w:rPr>
          <w:rFonts w:ascii="Times New Roman" w:hAnsi="Times New Roman"/>
          <w:sz w:val="24"/>
          <w:szCs w:val="24"/>
        </w:rPr>
      </w:pPr>
      <w:r w:rsidRPr="00E20CDC">
        <w:rPr>
          <w:rFonts w:ascii="Times New Roman" w:hAnsi="Times New Roman"/>
          <w:sz w:val="24"/>
          <w:szCs w:val="24"/>
        </w:rPr>
        <w:t xml:space="preserve">There will be clear understanding of the way each individual executive’s contributions </w:t>
      </w:r>
      <w:r>
        <w:rPr>
          <w:rFonts w:ascii="Times New Roman" w:hAnsi="Times New Roman"/>
          <w:sz w:val="24"/>
          <w:szCs w:val="24"/>
        </w:rPr>
        <w:t xml:space="preserve">   </w:t>
      </w:r>
      <w:r w:rsidRPr="00E20CDC">
        <w:rPr>
          <w:rFonts w:ascii="Times New Roman" w:hAnsi="Times New Roman"/>
          <w:sz w:val="24"/>
          <w:szCs w:val="24"/>
        </w:rPr>
        <w:t>are related to and/or effect the achievement of departmental and organizational goals and achievement of APP.</w:t>
      </w:r>
    </w:p>
    <w:p w:rsidR="00591BCF" w:rsidRPr="0033632D" w:rsidRDefault="00591BCF" w:rsidP="00591BCF">
      <w:pPr>
        <w:pStyle w:val="ListParagraph"/>
        <w:tabs>
          <w:tab w:val="left" w:pos="1170"/>
        </w:tabs>
        <w:spacing w:after="0" w:line="360" w:lineRule="auto"/>
        <w:ind w:left="1440" w:right="360"/>
        <w:jc w:val="both"/>
        <w:rPr>
          <w:rFonts w:ascii="Times New Roman" w:hAnsi="Times New Roman"/>
          <w:sz w:val="24"/>
          <w:szCs w:val="24"/>
        </w:rPr>
      </w:pPr>
      <w:r w:rsidRPr="0033632D">
        <w:rPr>
          <w:rFonts w:ascii="Times New Roman" w:hAnsi="Times New Roman"/>
          <w:sz w:val="24"/>
          <w:szCs w:val="24"/>
        </w:rPr>
        <w:t xml:space="preserve">  </w:t>
      </w:r>
    </w:p>
    <w:p w:rsidR="00591BCF" w:rsidRPr="0033632D" w:rsidRDefault="00591BCF" w:rsidP="00591BCF">
      <w:pPr>
        <w:pStyle w:val="ListParagraph"/>
        <w:tabs>
          <w:tab w:val="left" w:pos="360"/>
          <w:tab w:val="left" w:pos="1170"/>
        </w:tabs>
        <w:spacing w:after="0" w:line="360" w:lineRule="auto"/>
        <w:ind w:left="450"/>
        <w:jc w:val="both"/>
        <w:rPr>
          <w:rFonts w:ascii="Times New Roman" w:hAnsi="Times New Roman"/>
          <w:sz w:val="24"/>
          <w:szCs w:val="24"/>
        </w:rPr>
      </w:pPr>
      <w:r w:rsidRPr="0033632D">
        <w:rPr>
          <w:rFonts w:ascii="Times New Roman" w:hAnsi="Times New Roman"/>
          <w:sz w:val="24"/>
          <w:szCs w:val="24"/>
          <w:u w:val="single"/>
        </w:rPr>
        <w:t>Planning of performance is to be done at individual, sectional and departmental level.</w:t>
      </w:r>
      <w:r w:rsidRPr="0033632D">
        <w:rPr>
          <w:rFonts w:ascii="Times New Roman" w:hAnsi="Times New Roman"/>
          <w:sz w:val="24"/>
          <w:szCs w:val="24"/>
        </w:rPr>
        <w:t xml:space="preserve"> This flows from a departmental goal setting cascade, which is done in a workshop form.</w:t>
      </w:r>
    </w:p>
    <w:p w:rsidR="00591BCF" w:rsidRPr="0033632D" w:rsidRDefault="00591BCF" w:rsidP="00591BCF">
      <w:pPr>
        <w:pStyle w:val="ListParagraph"/>
        <w:tabs>
          <w:tab w:val="left" w:pos="360"/>
          <w:tab w:val="left" w:pos="1170"/>
        </w:tabs>
        <w:spacing w:after="0" w:line="360" w:lineRule="auto"/>
        <w:ind w:left="450"/>
        <w:jc w:val="both"/>
        <w:rPr>
          <w:rFonts w:ascii="Times New Roman" w:hAnsi="Times New Roman"/>
          <w:b/>
          <w:sz w:val="24"/>
          <w:szCs w:val="24"/>
        </w:rPr>
      </w:pPr>
    </w:p>
    <w:p w:rsidR="00591BCF" w:rsidRPr="0033632D" w:rsidRDefault="00591BCF" w:rsidP="00591BCF">
      <w:pPr>
        <w:pStyle w:val="ListParagraph"/>
        <w:tabs>
          <w:tab w:val="left" w:pos="360"/>
          <w:tab w:val="left" w:pos="1170"/>
        </w:tabs>
        <w:spacing w:after="0" w:line="360" w:lineRule="auto"/>
        <w:ind w:left="450"/>
        <w:jc w:val="both"/>
        <w:rPr>
          <w:rFonts w:ascii="Times New Roman" w:hAnsi="Times New Roman"/>
          <w:b/>
          <w:sz w:val="28"/>
          <w:szCs w:val="28"/>
          <w:u w:val="single"/>
        </w:rPr>
      </w:pPr>
      <w:r>
        <w:rPr>
          <w:rFonts w:ascii="Times New Roman" w:hAnsi="Times New Roman"/>
          <w:b/>
          <w:sz w:val="28"/>
          <w:szCs w:val="28"/>
          <w:u w:val="single"/>
        </w:rPr>
        <w:t>Operational Steps</w:t>
      </w:r>
      <w:r w:rsidRPr="0033632D">
        <w:rPr>
          <w:rFonts w:ascii="Times New Roman" w:hAnsi="Times New Roman"/>
          <w:b/>
          <w:sz w:val="28"/>
          <w:szCs w:val="28"/>
          <w:u w:val="single"/>
        </w:rPr>
        <w:t>:-</w:t>
      </w:r>
    </w:p>
    <w:p w:rsidR="00591BCF" w:rsidRPr="0033632D" w:rsidRDefault="00591BCF" w:rsidP="00591BCF">
      <w:pPr>
        <w:pStyle w:val="ListParagraph"/>
        <w:tabs>
          <w:tab w:val="left" w:pos="360"/>
          <w:tab w:val="left" w:pos="1170"/>
        </w:tabs>
        <w:spacing w:after="0" w:line="360" w:lineRule="auto"/>
        <w:ind w:left="450"/>
        <w:jc w:val="both"/>
        <w:rPr>
          <w:rFonts w:ascii="Times New Roman" w:hAnsi="Times New Roman"/>
          <w:b/>
          <w:sz w:val="28"/>
          <w:szCs w:val="28"/>
        </w:rPr>
      </w:pPr>
    </w:p>
    <w:p w:rsidR="00591BCF" w:rsidRPr="0033632D" w:rsidRDefault="00591BCF" w:rsidP="00591BCF">
      <w:pPr>
        <w:pStyle w:val="ListParagraph"/>
        <w:numPr>
          <w:ilvl w:val="0"/>
          <w:numId w:val="30"/>
        </w:numPr>
        <w:tabs>
          <w:tab w:val="left" w:pos="360"/>
          <w:tab w:val="left" w:pos="1170"/>
        </w:tabs>
        <w:spacing w:after="0" w:line="360" w:lineRule="auto"/>
        <w:jc w:val="both"/>
        <w:rPr>
          <w:rFonts w:ascii="Times New Roman" w:hAnsi="Times New Roman"/>
          <w:b/>
          <w:sz w:val="24"/>
          <w:szCs w:val="24"/>
        </w:rPr>
      </w:pPr>
      <w:r w:rsidRPr="0033632D">
        <w:rPr>
          <w:rFonts w:ascii="Times New Roman" w:hAnsi="Times New Roman"/>
          <w:sz w:val="24"/>
          <w:szCs w:val="24"/>
        </w:rPr>
        <w:t xml:space="preserve">In the beginning of the performance year (i.e. April every year),all departments are to plan their team &amp; Individual key performance areas(KPAs) in line with the departmental goal through a </w:t>
      </w:r>
      <w:r w:rsidRPr="0033632D">
        <w:rPr>
          <w:rFonts w:ascii="Times New Roman" w:hAnsi="Times New Roman"/>
          <w:sz w:val="24"/>
          <w:szCs w:val="24"/>
          <w:u w:val="thick"/>
        </w:rPr>
        <w:t>Goal Alignment</w:t>
      </w:r>
      <w:r w:rsidRPr="0033632D">
        <w:rPr>
          <w:rFonts w:ascii="Times New Roman" w:hAnsi="Times New Roman"/>
          <w:sz w:val="24"/>
          <w:szCs w:val="24"/>
          <w:u w:val="single"/>
        </w:rPr>
        <w:t xml:space="preserve"> </w:t>
      </w:r>
      <w:r w:rsidRPr="0033632D">
        <w:rPr>
          <w:rFonts w:ascii="Times New Roman" w:hAnsi="Times New Roman"/>
          <w:sz w:val="24"/>
          <w:szCs w:val="24"/>
          <w:u w:val="thick"/>
        </w:rPr>
        <w:t>Cascade Workshops</w:t>
      </w:r>
      <w:r w:rsidRPr="0033632D">
        <w:rPr>
          <w:rFonts w:ascii="Times New Roman" w:hAnsi="Times New Roman"/>
          <w:sz w:val="24"/>
          <w:szCs w:val="24"/>
        </w:rPr>
        <w:t xml:space="preserve"> keeping in view the APP of the Plant/Unit.</w:t>
      </w:r>
    </w:p>
    <w:p w:rsidR="00591BCF" w:rsidRPr="0033632D" w:rsidRDefault="00591BCF" w:rsidP="00591BCF">
      <w:pPr>
        <w:pStyle w:val="ListParagraph"/>
        <w:numPr>
          <w:ilvl w:val="0"/>
          <w:numId w:val="30"/>
        </w:numPr>
        <w:spacing w:after="0" w:line="360" w:lineRule="auto"/>
        <w:jc w:val="both"/>
        <w:rPr>
          <w:rFonts w:ascii="Times New Roman" w:hAnsi="Times New Roman"/>
          <w:sz w:val="24"/>
          <w:szCs w:val="24"/>
        </w:rPr>
      </w:pPr>
      <w:r w:rsidRPr="0033632D">
        <w:rPr>
          <w:rFonts w:ascii="Times New Roman" w:hAnsi="Times New Roman"/>
          <w:sz w:val="24"/>
          <w:szCs w:val="24"/>
        </w:rPr>
        <w:t>Individual KPAs along with maximum marks/weight ages and   criteria for evaluation are    to    be assigned in consultation with Reporting Officer &amp; concurrence of HOD.</w:t>
      </w:r>
    </w:p>
    <w:p w:rsidR="00591BCF" w:rsidRPr="0033632D" w:rsidRDefault="00591BCF" w:rsidP="00591BCF">
      <w:pPr>
        <w:pStyle w:val="ListParagraph"/>
        <w:numPr>
          <w:ilvl w:val="0"/>
          <w:numId w:val="30"/>
        </w:numPr>
        <w:tabs>
          <w:tab w:val="left" w:pos="1170"/>
        </w:tabs>
        <w:spacing w:after="0" w:line="360" w:lineRule="auto"/>
        <w:jc w:val="both"/>
        <w:rPr>
          <w:rFonts w:ascii="Times New Roman" w:hAnsi="Times New Roman"/>
          <w:sz w:val="24"/>
          <w:szCs w:val="24"/>
        </w:rPr>
      </w:pPr>
      <w:r w:rsidRPr="0033632D">
        <w:rPr>
          <w:rFonts w:ascii="Times New Roman" w:hAnsi="Times New Roman"/>
          <w:sz w:val="24"/>
          <w:szCs w:val="24"/>
        </w:rPr>
        <w:t xml:space="preserve">The KPAs shall have total </w:t>
      </w:r>
      <w:proofErr w:type="spellStart"/>
      <w:r w:rsidRPr="0033632D">
        <w:rPr>
          <w:rFonts w:ascii="Times New Roman" w:hAnsi="Times New Roman"/>
          <w:sz w:val="24"/>
          <w:szCs w:val="24"/>
        </w:rPr>
        <w:t>weightage</w:t>
      </w:r>
      <w:proofErr w:type="spellEnd"/>
      <w:r w:rsidRPr="0033632D">
        <w:rPr>
          <w:rFonts w:ascii="Times New Roman" w:hAnsi="Times New Roman"/>
          <w:sz w:val="24"/>
          <w:szCs w:val="24"/>
        </w:rPr>
        <w:t xml:space="preserve"> of 50 points. KPAs are to be further classified as under-</w:t>
      </w:r>
    </w:p>
    <w:p w:rsidR="00591BCF" w:rsidRPr="0033632D"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Pr="0033632D" w:rsidRDefault="00591BCF" w:rsidP="00591BCF">
      <w:pPr>
        <w:pStyle w:val="ListParagraph"/>
        <w:numPr>
          <w:ilvl w:val="0"/>
          <w:numId w:val="17"/>
        </w:numPr>
        <w:tabs>
          <w:tab w:val="left" w:pos="180"/>
          <w:tab w:val="left" w:pos="1170"/>
        </w:tabs>
        <w:spacing w:after="0" w:line="360" w:lineRule="auto"/>
        <w:ind w:left="1170" w:hanging="630"/>
        <w:jc w:val="both"/>
        <w:rPr>
          <w:rFonts w:ascii="Times New Roman" w:hAnsi="Times New Roman"/>
          <w:sz w:val="24"/>
          <w:szCs w:val="24"/>
        </w:rPr>
      </w:pPr>
      <w:r w:rsidRPr="0033632D">
        <w:rPr>
          <w:rFonts w:ascii="Times New Roman" w:hAnsi="Times New Roman"/>
          <w:b/>
          <w:sz w:val="24"/>
          <w:szCs w:val="24"/>
        </w:rPr>
        <w:t>Routine KPAs :-</w:t>
      </w:r>
      <w:r w:rsidRPr="0033632D">
        <w:rPr>
          <w:rFonts w:ascii="Times New Roman" w:hAnsi="Times New Roman"/>
          <w:sz w:val="24"/>
          <w:szCs w:val="24"/>
        </w:rPr>
        <w:t xml:space="preserve"> (i.e. jobs of routine nature and at the same time critical contribution     of the officer like filing of statutory returns for an accounts officer or plant supervision for a shift in charge.)</w:t>
      </w:r>
    </w:p>
    <w:p w:rsidR="00591BCF" w:rsidRPr="0033632D" w:rsidRDefault="00591BCF" w:rsidP="00591BCF">
      <w:pPr>
        <w:pStyle w:val="ListParagraph"/>
        <w:numPr>
          <w:ilvl w:val="0"/>
          <w:numId w:val="17"/>
        </w:numPr>
        <w:tabs>
          <w:tab w:val="left" w:pos="1170"/>
          <w:tab w:val="left" w:pos="2430"/>
        </w:tabs>
        <w:spacing w:after="0" w:line="360" w:lineRule="auto"/>
        <w:ind w:left="1170" w:hanging="630"/>
        <w:jc w:val="both"/>
        <w:rPr>
          <w:rFonts w:ascii="Times New Roman" w:hAnsi="Times New Roman"/>
          <w:sz w:val="24"/>
          <w:szCs w:val="24"/>
        </w:rPr>
      </w:pPr>
      <w:r w:rsidRPr="0033632D">
        <w:rPr>
          <w:rFonts w:ascii="Times New Roman" w:hAnsi="Times New Roman"/>
          <w:b/>
          <w:sz w:val="24"/>
          <w:szCs w:val="24"/>
        </w:rPr>
        <w:t>Non-routine KPAs:-</w:t>
      </w:r>
      <w:r w:rsidRPr="0033632D">
        <w:rPr>
          <w:rFonts w:ascii="Times New Roman" w:hAnsi="Times New Roman"/>
          <w:sz w:val="24"/>
          <w:szCs w:val="24"/>
        </w:rPr>
        <w:t>which are key contribution of the role holder other than the routine operation. and</w:t>
      </w:r>
    </w:p>
    <w:p w:rsidR="00591BCF" w:rsidRPr="0033632D" w:rsidRDefault="00591BCF" w:rsidP="00591BCF">
      <w:pPr>
        <w:pStyle w:val="ListParagraph"/>
        <w:numPr>
          <w:ilvl w:val="0"/>
          <w:numId w:val="17"/>
        </w:numPr>
        <w:tabs>
          <w:tab w:val="left" w:pos="1170"/>
        </w:tabs>
        <w:spacing w:after="0" w:line="360" w:lineRule="auto"/>
        <w:ind w:left="1170" w:hanging="630"/>
        <w:jc w:val="both"/>
        <w:rPr>
          <w:rFonts w:ascii="Times New Roman" w:hAnsi="Times New Roman"/>
          <w:sz w:val="24"/>
          <w:szCs w:val="24"/>
        </w:rPr>
      </w:pPr>
      <w:r w:rsidRPr="0033632D">
        <w:rPr>
          <w:rFonts w:ascii="Times New Roman" w:hAnsi="Times New Roman"/>
          <w:b/>
          <w:sz w:val="24"/>
          <w:szCs w:val="24"/>
        </w:rPr>
        <w:t>Special projects:-</w:t>
      </w:r>
      <w:r w:rsidRPr="0033632D">
        <w:rPr>
          <w:rFonts w:ascii="Times New Roman" w:hAnsi="Times New Roman"/>
          <w:sz w:val="24"/>
          <w:szCs w:val="24"/>
        </w:rPr>
        <w:t>special projects to be undertaken at the initiative of the executive concerned.</w:t>
      </w:r>
    </w:p>
    <w:p w:rsidR="00591BCF" w:rsidRPr="0033632D" w:rsidRDefault="00591BCF" w:rsidP="00591BCF">
      <w:pPr>
        <w:pStyle w:val="ListParagraph"/>
        <w:tabs>
          <w:tab w:val="left" w:pos="1170"/>
        </w:tabs>
        <w:spacing w:after="0" w:line="360" w:lineRule="auto"/>
        <w:ind w:left="990"/>
        <w:jc w:val="both"/>
        <w:rPr>
          <w:rFonts w:ascii="Times New Roman" w:hAnsi="Times New Roman"/>
          <w:sz w:val="24"/>
          <w:szCs w:val="24"/>
          <w:u w:val="single"/>
        </w:rPr>
      </w:pPr>
    </w:p>
    <w:p w:rsidR="00591BCF" w:rsidRPr="0033632D" w:rsidRDefault="00591BCF" w:rsidP="00591BCF">
      <w:pPr>
        <w:pStyle w:val="ListParagraph"/>
        <w:tabs>
          <w:tab w:val="left" w:pos="1170"/>
        </w:tabs>
        <w:spacing w:after="0" w:line="360" w:lineRule="auto"/>
        <w:ind w:left="990"/>
        <w:jc w:val="both"/>
        <w:rPr>
          <w:rFonts w:ascii="Times New Roman" w:hAnsi="Times New Roman"/>
          <w:sz w:val="24"/>
          <w:szCs w:val="24"/>
          <w:u w:val="single"/>
        </w:rPr>
      </w:pPr>
      <w:r w:rsidRPr="0033632D">
        <w:rPr>
          <w:rFonts w:ascii="Times New Roman" w:hAnsi="Times New Roman"/>
          <w:sz w:val="24"/>
          <w:szCs w:val="24"/>
          <w:u w:val="single"/>
        </w:rPr>
        <w:t>As we go up in the managerial hierarchy, the percentage of non routine KPAs / special projects will increase.</w:t>
      </w:r>
    </w:p>
    <w:p w:rsidR="00591BCF" w:rsidRDefault="00591BCF" w:rsidP="00591BCF">
      <w:pPr>
        <w:pStyle w:val="ListParagraph"/>
        <w:tabs>
          <w:tab w:val="left" w:pos="1170"/>
        </w:tabs>
        <w:spacing w:after="0" w:line="360" w:lineRule="auto"/>
        <w:ind w:left="990"/>
        <w:jc w:val="both"/>
        <w:rPr>
          <w:rFonts w:ascii="Times New Roman" w:hAnsi="Times New Roman"/>
          <w:u w:val="single"/>
        </w:rPr>
      </w:pPr>
    </w:p>
    <w:p w:rsidR="00591BCF" w:rsidRPr="0033632D" w:rsidRDefault="00591BCF" w:rsidP="00591BCF">
      <w:pPr>
        <w:pStyle w:val="ListParagraph"/>
        <w:numPr>
          <w:ilvl w:val="0"/>
          <w:numId w:val="24"/>
        </w:numPr>
        <w:spacing w:after="0" w:line="360" w:lineRule="auto"/>
        <w:jc w:val="both"/>
        <w:rPr>
          <w:rFonts w:ascii="Times New Roman" w:hAnsi="Times New Roman"/>
          <w:b/>
          <w:sz w:val="24"/>
          <w:szCs w:val="24"/>
          <w:u w:val="single"/>
        </w:rPr>
      </w:pPr>
      <w:r w:rsidRPr="0033632D">
        <w:rPr>
          <w:rFonts w:ascii="Times New Roman" w:hAnsi="Times New Roman"/>
          <w:b/>
          <w:sz w:val="24"/>
          <w:szCs w:val="24"/>
          <w:u w:val="single"/>
        </w:rPr>
        <w:t>Goal Alignment Cascade Workshops/Departmental planning</w:t>
      </w:r>
    </w:p>
    <w:p w:rsidR="00591BCF" w:rsidRDefault="00591BCF" w:rsidP="00591BCF">
      <w:pPr>
        <w:spacing w:after="0" w:line="360" w:lineRule="auto"/>
        <w:ind w:left="450"/>
        <w:jc w:val="both"/>
        <w:rPr>
          <w:rFonts w:ascii="Times New Roman" w:hAnsi="Times New Roman"/>
          <w:b/>
        </w:rPr>
      </w:pPr>
    </w:p>
    <w:p w:rsidR="00591BCF" w:rsidRPr="0033632D" w:rsidRDefault="00591BCF" w:rsidP="00591BCF">
      <w:pPr>
        <w:spacing w:after="0" w:line="360" w:lineRule="auto"/>
        <w:ind w:left="450"/>
        <w:jc w:val="both"/>
        <w:rPr>
          <w:rFonts w:ascii="Times New Roman" w:hAnsi="Times New Roman"/>
          <w:sz w:val="24"/>
          <w:szCs w:val="24"/>
        </w:rPr>
      </w:pPr>
      <w:r w:rsidRPr="0033632D">
        <w:rPr>
          <w:rFonts w:ascii="Times New Roman" w:hAnsi="Times New Roman"/>
          <w:sz w:val="24"/>
          <w:szCs w:val="24"/>
        </w:rPr>
        <w:t>The KPAs will be based on the performance planning and goal alignment cascade (PP&amp;GAC) Workshops to be conducted at the beginning of April each year.</w:t>
      </w:r>
    </w:p>
    <w:p w:rsidR="00591BCF" w:rsidRPr="0033632D" w:rsidRDefault="00591BCF" w:rsidP="00591BCF">
      <w:pPr>
        <w:spacing w:after="0" w:line="360" w:lineRule="auto"/>
        <w:ind w:left="450"/>
        <w:jc w:val="both"/>
        <w:rPr>
          <w:rFonts w:ascii="Times New Roman" w:hAnsi="Times New Roman"/>
          <w:sz w:val="24"/>
          <w:szCs w:val="24"/>
        </w:rPr>
      </w:pPr>
    </w:p>
    <w:p w:rsidR="00591BCF" w:rsidRPr="0033632D" w:rsidRDefault="00591BCF" w:rsidP="00591BCF">
      <w:pPr>
        <w:pStyle w:val="ListParagraph"/>
        <w:numPr>
          <w:ilvl w:val="0"/>
          <w:numId w:val="18"/>
        </w:numPr>
        <w:spacing w:after="0" w:line="360" w:lineRule="auto"/>
        <w:ind w:left="810"/>
        <w:jc w:val="both"/>
        <w:rPr>
          <w:rFonts w:ascii="Times New Roman" w:hAnsi="Times New Roman"/>
          <w:sz w:val="24"/>
          <w:szCs w:val="24"/>
        </w:rPr>
      </w:pPr>
      <w:r w:rsidRPr="0033632D">
        <w:rPr>
          <w:rFonts w:ascii="Times New Roman" w:hAnsi="Times New Roman"/>
          <w:sz w:val="24"/>
          <w:szCs w:val="24"/>
        </w:rPr>
        <w:t>The responsibility of conducting the performance planning and goal alignment workshops should be completed by 15</w:t>
      </w:r>
      <w:r w:rsidRPr="0033632D">
        <w:rPr>
          <w:rFonts w:ascii="Times New Roman" w:hAnsi="Times New Roman"/>
          <w:sz w:val="24"/>
          <w:szCs w:val="24"/>
          <w:vertAlign w:val="superscript"/>
        </w:rPr>
        <w:t>th</w:t>
      </w:r>
      <w:r w:rsidRPr="0033632D">
        <w:rPr>
          <w:rFonts w:ascii="Times New Roman" w:hAnsi="Times New Roman"/>
          <w:sz w:val="24"/>
          <w:szCs w:val="24"/>
        </w:rPr>
        <w:t xml:space="preserve"> April each year.</w:t>
      </w:r>
    </w:p>
    <w:p w:rsidR="00591BCF" w:rsidRPr="0033632D" w:rsidRDefault="00591BCF" w:rsidP="00591BCF">
      <w:pPr>
        <w:pStyle w:val="ListParagraph"/>
        <w:numPr>
          <w:ilvl w:val="0"/>
          <w:numId w:val="18"/>
        </w:numPr>
        <w:spacing w:after="0" w:line="360" w:lineRule="auto"/>
        <w:ind w:left="810"/>
        <w:jc w:val="both"/>
        <w:rPr>
          <w:rFonts w:ascii="Times New Roman" w:hAnsi="Times New Roman"/>
          <w:sz w:val="24"/>
          <w:szCs w:val="24"/>
        </w:rPr>
      </w:pPr>
      <w:r w:rsidRPr="0033632D">
        <w:rPr>
          <w:rFonts w:ascii="Times New Roman" w:hAnsi="Times New Roman"/>
          <w:sz w:val="24"/>
          <w:szCs w:val="24"/>
        </w:rPr>
        <w:t>The executives should come prepared to such workshops with their preliminary draft KPAs on the basis of their understanding of APP, previous year’s performance and the new thrust areas and contributions they propose to make.</w:t>
      </w:r>
    </w:p>
    <w:p w:rsidR="00591BCF" w:rsidRPr="0033632D" w:rsidRDefault="00591BCF" w:rsidP="00591BCF">
      <w:pPr>
        <w:pStyle w:val="ListParagraph"/>
        <w:numPr>
          <w:ilvl w:val="0"/>
          <w:numId w:val="18"/>
        </w:numPr>
        <w:spacing w:after="0" w:line="360" w:lineRule="auto"/>
        <w:ind w:left="810"/>
        <w:jc w:val="both"/>
        <w:rPr>
          <w:rFonts w:ascii="Times New Roman" w:hAnsi="Times New Roman"/>
          <w:sz w:val="24"/>
          <w:szCs w:val="24"/>
        </w:rPr>
      </w:pPr>
      <w:r w:rsidRPr="0033632D">
        <w:rPr>
          <w:rFonts w:ascii="Times New Roman" w:hAnsi="Times New Roman"/>
          <w:sz w:val="24"/>
          <w:szCs w:val="24"/>
        </w:rPr>
        <w:t>The Department will ensure that the workshops identify the critical activities required to be undertaken and completed by each department during the year with specific time frame and milestones.</w:t>
      </w:r>
    </w:p>
    <w:p w:rsidR="00591BCF" w:rsidRPr="0033632D" w:rsidRDefault="00591BCF" w:rsidP="00591BCF">
      <w:pPr>
        <w:pStyle w:val="ListParagraph"/>
        <w:numPr>
          <w:ilvl w:val="0"/>
          <w:numId w:val="18"/>
        </w:numPr>
        <w:spacing w:after="0" w:line="360" w:lineRule="auto"/>
        <w:ind w:left="810"/>
        <w:jc w:val="both"/>
        <w:rPr>
          <w:rFonts w:ascii="Times New Roman" w:hAnsi="Times New Roman"/>
          <w:sz w:val="24"/>
          <w:szCs w:val="24"/>
        </w:rPr>
      </w:pPr>
      <w:r w:rsidRPr="0033632D">
        <w:rPr>
          <w:rFonts w:ascii="Times New Roman" w:hAnsi="Times New Roman"/>
          <w:sz w:val="24"/>
          <w:szCs w:val="24"/>
        </w:rPr>
        <w:t>A large part of the KPAs for each officer would be planned by the end of this workshops and each executives will be required to only document the same taking into consideration his/her unique contribution, role requirement and opportunities to make an impact.</w:t>
      </w:r>
    </w:p>
    <w:p w:rsidR="00591BCF" w:rsidRPr="0033632D" w:rsidRDefault="00591BCF" w:rsidP="00591BCF">
      <w:pPr>
        <w:pStyle w:val="ListParagraph"/>
        <w:numPr>
          <w:ilvl w:val="0"/>
          <w:numId w:val="18"/>
        </w:numPr>
        <w:spacing w:after="0" w:line="360" w:lineRule="auto"/>
        <w:ind w:left="810"/>
        <w:jc w:val="both"/>
        <w:rPr>
          <w:rFonts w:ascii="Times New Roman" w:hAnsi="Times New Roman"/>
          <w:sz w:val="24"/>
          <w:szCs w:val="24"/>
        </w:rPr>
      </w:pPr>
      <w:r w:rsidRPr="0033632D">
        <w:rPr>
          <w:rFonts w:ascii="Times New Roman" w:hAnsi="Times New Roman"/>
          <w:sz w:val="24"/>
          <w:szCs w:val="24"/>
        </w:rPr>
        <w:t>The KPAs should be SMART:-</w:t>
      </w:r>
    </w:p>
    <w:p w:rsidR="00591BCF" w:rsidRPr="0033632D" w:rsidRDefault="00591BCF" w:rsidP="00591BCF">
      <w:pPr>
        <w:spacing w:after="0" w:line="360" w:lineRule="auto"/>
        <w:jc w:val="both"/>
        <w:rPr>
          <w:rFonts w:ascii="Times New Roman" w:hAnsi="Times New Roman"/>
          <w:sz w:val="24"/>
          <w:szCs w:val="24"/>
        </w:rPr>
      </w:pPr>
      <w:r w:rsidRPr="0033632D">
        <w:rPr>
          <w:rFonts w:ascii="Times New Roman" w:hAnsi="Times New Roman"/>
          <w:sz w:val="24"/>
          <w:szCs w:val="24"/>
        </w:rPr>
        <w:t xml:space="preserve">             S - SMART.</w:t>
      </w:r>
    </w:p>
    <w:p w:rsidR="00591BCF" w:rsidRPr="0033632D" w:rsidRDefault="00591BCF" w:rsidP="00591BCF">
      <w:pPr>
        <w:spacing w:after="0" w:line="360" w:lineRule="auto"/>
        <w:ind w:left="90"/>
        <w:jc w:val="both"/>
        <w:rPr>
          <w:rFonts w:ascii="Times New Roman" w:hAnsi="Times New Roman"/>
          <w:sz w:val="24"/>
          <w:szCs w:val="24"/>
        </w:rPr>
      </w:pPr>
      <w:r w:rsidRPr="0033632D">
        <w:rPr>
          <w:rFonts w:ascii="Times New Roman" w:hAnsi="Times New Roman"/>
          <w:sz w:val="24"/>
          <w:szCs w:val="24"/>
        </w:rPr>
        <w:t xml:space="preserve">           M- MEASURABLE</w:t>
      </w:r>
    </w:p>
    <w:p w:rsidR="00591BCF" w:rsidRPr="0033632D" w:rsidRDefault="00591BCF" w:rsidP="00591BCF">
      <w:pPr>
        <w:pStyle w:val="ListParagraph"/>
        <w:spacing w:after="0" w:line="360" w:lineRule="auto"/>
        <w:ind w:left="90"/>
        <w:jc w:val="both"/>
        <w:rPr>
          <w:rFonts w:ascii="Times New Roman" w:hAnsi="Times New Roman"/>
          <w:sz w:val="24"/>
          <w:szCs w:val="24"/>
        </w:rPr>
      </w:pPr>
      <w:r w:rsidRPr="0033632D">
        <w:rPr>
          <w:rFonts w:ascii="Times New Roman" w:hAnsi="Times New Roman"/>
          <w:sz w:val="24"/>
          <w:szCs w:val="24"/>
        </w:rPr>
        <w:t xml:space="preserve">           A -   ATTAINABLE</w:t>
      </w:r>
    </w:p>
    <w:p w:rsidR="00591BCF" w:rsidRPr="0033632D" w:rsidRDefault="00591BCF" w:rsidP="00591BCF">
      <w:pPr>
        <w:pStyle w:val="ListParagraph"/>
        <w:spacing w:after="0" w:line="360" w:lineRule="auto"/>
        <w:ind w:left="90"/>
        <w:jc w:val="both"/>
        <w:rPr>
          <w:rFonts w:ascii="Times New Roman" w:hAnsi="Times New Roman"/>
          <w:sz w:val="24"/>
          <w:szCs w:val="24"/>
        </w:rPr>
      </w:pPr>
      <w:r w:rsidRPr="0033632D">
        <w:rPr>
          <w:rFonts w:ascii="Times New Roman" w:hAnsi="Times New Roman"/>
          <w:sz w:val="24"/>
          <w:szCs w:val="24"/>
        </w:rPr>
        <w:t xml:space="preserve">           R - REALISTIC</w:t>
      </w:r>
    </w:p>
    <w:p w:rsidR="00591BCF" w:rsidRPr="0033632D" w:rsidRDefault="00591BCF" w:rsidP="00591BCF">
      <w:pPr>
        <w:pStyle w:val="ListParagraph"/>
        <w:spacing w:after="0" w:line="360" w:lineRule="auto"/>
        <w:ind w:left="90"/>
        <w:jc w:val="both"/>
        <w:rPr>
          <w:rFonts w:ascii="Times New Roman" w:hAnsi="Times New Roman"/>
          <w:sz w:val="24"/>
          <w:szCs w:val="24"/>
        </w:rPr>
      </w:pPr>
      <w:r w:rsidRPr="0033632D">
        <w:t xml:space="preserve">           T-TIME BOUND.</w:t>
      </w:r>
    </w:p>
    <w:p w:rsidR="00591BCF" w:rsidRDefault="00591BCF" w:rsidP="00591BCF">
      <w:pPr>
        <w:spacing w:after="0" w:line="360" w:lineRule="auto"/>
        <w:jc w:val="both"/>
        <w:rPr>
          <w:rFonts w:ascii="Times New Roman" w:hAnsi="Times New Roman"/>
          <w:b/>
          <w:sz w:val="28"/>
          <w:szCs w:val="28"/>
          <w:u w:val="single"/>
        </w:rPr>
      </w:pPr>
      <w:r>
        <w:rPr>
          <w:rFonts w:ascii="Times New Roman" w:hAnsi="Times New Roman"/>
          <w:b/>
          <w:sz w:val="28"/>
          <w:szCs w:val="28"/>
          <w:u w:val="single"/>
        </w:rPr>
        <w:t>Goal Alignment Cascade Workshops</w:t>
      </w:r>
    </w:p>
    <w:p w:rsidR="00591BCF" w:rsidRDefault="00591BCF" w:rsidP="00591BCF">
      <w:pPr>
        <w:spacing w:after="0" w:line="360" w:lineRule="auto"/>
        <w:ind w:left="90"/>
        <w:jc w:val="both"/>
        <w:rPr>
          <w:rFonts w:ascii="Times New Roman" w:hAnsi="Times New Roman"/>
          <w:b/>
        </w:rPr>
      </w:pPr>
    </w:p>
    <w:p w:rsidR="00591BCF" w:rsidRPr="0033632D" w:rsidRDefault="00591BCF" w:rsidP="00591BCF">
      <w:pPr>
        <w:spacing w:after="0" w:line="360" w:lineRule="auto"/>
        <w:ind w:left="90"/>
        <w:jc w:val="center"/>
        <w:rPr>
          <w:rFonts w:ascii="Times New Roman" w:hAnsi="Times New Roman"/>
          <w:b/>
          <w:sz w:val="24"/>
          <w:szCs w:val="24"/>
        </w:rPr>
      </w:pPr>
      <w:r w:rsidRPr="008D52CB">
        <w:rPr>
          <w:rFonts w:ascii="Times New Roman" w:hAnsi="Times New Roman"/>
          <w:sz w:val="24"/>
          <w:szCs w:val="24"/>
        </w:rPr>
        <w:pict>
          <v:line id="_x0000_s1060" style="position:absolute;left:0;text-align:left;z-index:251664384" from="3in,9.55pt" to="3in,27.55pt">
            <v:stroke endarrow="block"/>
          </v:line>
        </w:pict>
      </w:r>
      <w:r w:rsidRPr="0033632D">
        <w:rPr>
          <w:rFonts w:ascii="Times New Roman" w:hAnsi="Times New Roman"/>
          <w:b/>
          <w:sz w:val="24"/>
          <w:szCs w:val="24"/>
        </w:rPr>
        <w:t>Annual Business Planning</w:t>
      </w:r>
    </w:p>
    <w:p w:rsidR="00591BCF" w:rsidRPr="0033632D" w:rsidRDefault="00591BCF" w:rsidP="00591BCF">
      <w:pPr>
        <w:spacing w:after="0" w:line="360" w:lineRule="auto"/>
        <w:ind w:left="90"/>
        <w:jc w:val="center"/>
        <w:rPr>
          <w:rFonts w:ascii="Times New Roman" w:hAnsi="Times New Roman"/>
          <w:b/>
          <w:sz w:val="24"/>
          <w:szCs w:val="24"/>
        </w:rPr>
      </w:pPr>
    </w:p>
    <w:p w:rsidR="00591BCF" w:rsidRPr="0033632D" w:rsidRDefault="00591BCF" w:rsidP="00591BCF">
      <w:pPr>
        <w:spacing w:after="0" w:line="360" w:lineRule="auto"/>
        <w:ind w:left="90"/>
        <w:jc w:val="center"/>
        <w:rPr>
          <w:rFonts w:ascii="Times New Roman" w:hAnsi="Times New Roman"/>
          <w:b/>
          <w:sz w:val="24"/>
          <w:szCs w:val="24"/>
        </w:rPr>
      </w:pPr>
      <w:r w:rsidRPr="008D52CB">
        <w:rPr>
          <w:rFonts w:ascii="Times New Roman" w:hAnsi="Times New Roman"/>
          <w:sz w:val="24"/>
          <w:szCs w:val="24"/>
        </w:rPr>
        <w:pict>
          <v:line id="_x0000_s1061" style="position:absolute;left:0;text-align:left;z-index:251665408" from="3in,11.95pt" to="3in,29.95pt">
            <v:stroke endarrow="block"/>
          </v:line>
        </w:pict>
      </w:r>
      <w:r w:rsidRPr="0033632D">
        <w:rPr>
          <w:rFonts w:ascii="Times New Roman" w:hAnsi="Times New Roman"/>
          <w:b/>
          <w:sz w:val="24"/>
          <w:szCs w:val="24"/>
        </w:rPr>
        <w:t>Finalize APP – Organizational Goal</w:t>
      </w:r>
    </w:p>
    <w:p w:rsidR="00591BCF" w:rsidRPr="0033632D" w:rsidRDefault="00591BCF" w:rsidP="00591BCF">
      <w:pPr>
        <w:spacing w:after="0" w:line="360" w:lineRule="auto"/>
        <w:ind w:left="90"/>
        <w:jc w:val="center"/>
        <w:rPr>
          <w:rFonts w:ascii="Times New Roman" w:hAnsi="Times New Roman"/>
          <w:b/>
          <w:sz w:val="24"/>
          <w:szCs w:val="24"/>
        </w:rPr>
      </w:pPr>
    </w:p>
    <w:p w:rsidR="00591BCF" w:rsidRPr="0033632D" w:rsidRDefault="00591BCF" w:rsidP="00591BCF">
      <w:pPr>
        <w:spacing w:after="0" w:line="360" w:lineRule="auto"/>
        <w:ind w:left="90"/>
        <w:jc w:val="center"/>
        <w:rPr>
          <w:rFonts w:ascii="Times New Roman" w:hAnsi="Times New Roman"/>
          <w:b/>
          <w:sz w:val="24"/>
          <w:szCs w:val="24"/>
        </w:rPr>
      </w:pPr>
      <w:r w:rsidRPr="008D52CB">
        <w:rPr>
          <w:rFonts w:ascii="Times New Roman" w:hAnsi="Times New Roman"/>
          <w:sz w:val="24"/>
          <w:szCs w:val="24"/>
        </w:rPr>
        <w:pict>
          <v:line id="_x0000_s1062" style="position:absolute;left:0;text-align:left;z-index:251666432" from="3in,9.85pt" to="3in,27.85pt">
            <v:stroke endarrow="block"/>
          </v:line>
        </w:pict>
      </w:r>
      <w:r w:rsidRPr="0033632D">
        <w:rPr>
          <w:rFonts w:ascii="Times New Roman" w:hAnsi="Times New Roman"/>
          <w:b/>
          <w:sz w:val="24"/>
          <w:szCs w:val="24"/>
        </w:rPr>
        <w:t>Department Goal/Target</w:t>
      </w:r>
    </w:p>
    <w:p w:rsidR="00591BCF" w:rsidRPr="0033632D" w:rsidRDefault="00591BCF" w:rsidP="00591BCF">
      <w:pPr>
        <w:spacing w:after="0" w:line="360" w:lineRule="auto"/>
        <w:ind w:left="90"/>
        <w:jc w:val="center"/>
        <w:rPr>
          <w:rFonts w:ascii="Times New Roman" w:hAnsi="Times New Roman"/>
          <w:b/>
          <w:sz w:val="24"/>
          <w:szCs w:val="24"/>
        </w:rPr>
      </w:pPr>
    </w:p>
    <w:p w:rsidR="00591BCF" w:rsidRPr="0033632D" w:rsidRDefault="00591BCF" w:rsidP="00591BCF">
      <w:pPr>
        <w:spacing w:after="0" w:line="360" w:lineRule="auto"/>
        <w:ind w:left="90"/>
        <w:jc w:val="center"/>
        <w:rPr>
          <w:rFonts w:ascii="Times New Roman" w:hAnsi="Times New Roman"/>
          <w:b/>
          <w:sz w:val="24"/>
          <w:szCs w:val="24"/>
        </w:rPr>
      </w:pPr>
      <w:r w:rsidRPr="008D52CB">
        <w:rPr>
          <w:rFonts w:ascii="Times New Roman" w:hAnsi="Times New Roman"/>
          <w:sz w:val="24"/>
          <w:szCs w:val="24"/>
        </w:rPr>
        <w:pict>
          <v:line id="_x0000_s1063" style="position:absolute;left:0;text-align:left;z-index:251667456" from="3in,7.75pt" to="3in,25.75pt">
            <v:stroke endarrow="block"/>
          </v:line>
        </w:pict>
      </w:r>
      <w:r w:rsidRPr="0033632D">
        <w:rPr>
          <w:rFonts w:ascii="Times New Roman" w:hAnsi="Times New Roman"/>
          <w:b/>
          <w:sz w:val="24"/>
          <w:szCs w:val="24"/>
        </w:rPr>
        <w:t>Sectional Goal &amp; Individual Goal</w:t>
      </w:r>
    </w:p>
    <w:p w:rsidR="00591BCF" w:rsidRPr="0033632D" w:rsidRDefault="00591BCF" w:rsidP="00591BCF">
      <w:pPr>
        <w:spacing w:after="0" w:line="360" w:lineRule="auto"/>
        <w:jc w:val="center"/>
        <w:rPr>
          <w:rFonts w:ascii="Times New Roman" w:hAnsi="Times New Roman"/>
          <w:b/>
          <w:sz w:val="24"/>
          <w:szCs w:val="24"/>
        </w:rPr>
      </w:pPr>
    </w:p>
    <w:p w:rsidR="00591BCF" w:rsidRPr="0033632D" w:rsidRDefault="00591BCF" w:rsidP="00591BCF">
      <w:pPr>
        <w:spacing w:after="0" w:line="360" w:lineRule="auto"/>
        <w:jc w:val="center"/>
        <w:rPr>
          <w:rFonts w:ascii="Times New Roman" w:hAnsi="Times New Roman"/>
          <w:b/>
          <w:sz w:val="24"/>
          <w:szCs w:val="24"/>
        </w:rPr>
      </w:pPr>
      <w:r w:rsidRPr="0033632D">
        <w:rPr>
          <w:rFonts w:ascii="Times New Roman" w:hAnsi="Times New Roman"/>
          <w:b/>
          <w:sz w:val="24"/>
          <w:szCs w:val="24"/>
        </w:rPr>
        <w:lastRenderedPageBreak/>
        <w:t>Feeding of Key Performance Areas in online EPMS</w:t>
      </w:r>
    </w:p>
    <w:p w:rsidR="00591BCF" w:rsidRPr="0033632D" w:rsidRDefault="00591BCF" w:rsidP="00591BCF">
      <w:pPr>
        <w:spacing w:after="0" w:line="360" w:lineRule="auto"/>
        <w:jc w:val="center"/>
        <w:rPr>
          <w:rFonts w:ascii="Times New Roman" w:hAnsi="Times New Roman"/>
          <w:b/>
          <w:sz w:val="24"/>
          <w:szCs w:val="24"/>
        </w:rPr>
      </w:pPr>
      <w:r w:rsidRPr="008D52CB">
        <w:rPr>
          <w:rFonts w:ascii="Times New Roman" w:hAnsi="Times New Roman"/>
          <w:sz w:val="24"/>
          <w:szCs w:val="24"/>
        </w:rPr>
        <w:pict>
          <v:line id="_x0000_s1064" style="position:absolute;left:0;text-align:left;z-index:251668480" from="3in,.15pt" to="3in,18.15pt">
            <v:stroke endarrow="block"/>
          </v:line>
        </w:pict>
      </w:r>
    </w:p>
    <w:p w:rsidR="00591BCF" w:rsidRPr="0033632D" w:rsidRDefault="00591BCF" w:rsidP="00591BCF">
      <w:pPr>
        <w:spacing w:after="0" w:line="360" w:lineRule="auto"/>
        <w:jc w:val="center"/>
        <w:rPr>
          <w:rFonts w:ascii="Times New Roman" w:hAnsi="Times New Roman"/>
          <w:b/>
          <w:sz w:val="24"/>
          <w:szCs w:val="24"/>
        </w:rPr>
      </w:pPr>
      <w:r w:rsidRPr="0033632D">
        <w:rPr>
          <w:rFonts w:ascii="Times New Roman" w:hAnsi="Times New Roman"/>
          <w:b/>
          <w:sz w:val="24"/>
          <w:szCs w:val="24"/>
        </w:rPr>
        <w:t>KPAs – routine</w:t>
      </w:r>
    </w:p>
    <w:p w:rsidR="00591BCF" w:rsidRPr="0033632D" w:rsidRDefault="00591BCF" w:rsidP="00591BCF">
      <w:pPr>
        <w:spacing w:after="0" w:line="360" w:lineRule="auto"/>
        <w:jc w:val="center"/>
        <w:rPr>
          <w:rFonts w:ascii="Times New Roman" w:hAnsi="Times New Roman"/>
          <w:b/>
          <w:sz w:val="24"/>
          <w:szCs w:val="24"/>
        </w:rPr>
      </w:pPr>
    </w:p>
    <w:p w:rsidR="00591BCF" w:rsidRPr="0033632D" w:rsidRDefault="00591BCF" w:rsidP="00591BCF">
      <w:pPr>
        <w:tabs>
          <w:tab w:val="left" w:pos="720"/>
          <w:tab w:val="left" w:pos="5580"/>
        </w:tabs>
        <w:spacing w:after="0" w:line="360" w:lineRule="auto"/>
        <w:rPr>
          <w:rFonts w:ascii="Times New Roman" w:hAnsi="Times New Roman"/>
          <w:b/>
          <w:sz w:val="24"/>
          <w:szCs w:val="24"/>
        </w:rPr>
      </w:pPr>
      <w:r w:rsidRPr="008D52CB">
        <w:rPr>
          <w:rFonts w:ascii="Times New Roman" w:hAnsi="Times New Roman"/>
          <w:sz w:val="24"/>
          <w:szCs w:val="24"/>
        </w:rPr>
        <w:pict>
          <v:line id="_x0000_s1065" style="position:absolute;z-index:251669504" from="270pt,1.5pt" to="270pt,37.5pt"/>
        </w:pict>
      </w:r>
      <w:r w:rsidRPr="0033632D">
        <w:rPr>
          <w:rFonts w:ascii="Times New Roman" w:hAnsi="Times New Roman"/>
          <w:b/>
          <w:sz w:val="24"/>
          <w:szCs w:val="24"/>
        </w:rPr>
        <w:tab/>
        <w:t>(Format) – Job related or</w:t>
      </w:r>
      <w:r w:rsidRPr="0033632D">
        <w:rPr>
          <w:rFonts w:ascii="Times New Roman" w:hAnsi="Times New Roman"/>
          <w:b/>
          <w:sz w:val="24"/>
          <w:szCs w:val="24"/>
        </w:rPr>
        <w:tab/>
        <w:t>Along with</w:t>
      </w:r>
    </w:p>
    <w:p w:rsidR="00591BCF" w:rsidRPr="0033632D" w:rsidRDefault="00591BCF" w:rsidP="00591BCF">
      <w:pPr>
        <w:tabs>
          <w:tab w:val="left" w:pos="720"/>
          <w:tab w:val="left" w:pos="5580"/>
          <w:tab w:val="right" w:pos="7200"/>
        </w:tabs>
        <w:spacing w:after="0" w:line="360" w:lineRule="auto"/>
        <w:rPr>
          <w:rFonts w:ascii="Times New Roman" w:hAnsi="Times New Roman"/>
          <w:b/>
          <w:sz w:val="24"/>
          <w:szCs w:val="24"/>
        </w:rPr>
      </w:pPr>
      <w:r w:rsidRPr="008D52CB">
        <w:rPr>
          <w:rFonts w:ascii="Times New Roman" w:hAnsi="Times New Roman"/>
          <w:sz w:val="24"/>
          <w:szCs w:val="24"/>
        </w:rPr>
        <w:pict>
          <v:shapetype id="_x0000_t32" coordsize="21600,21600" o:spt="32" o:oned="t" path="m,l21600,21600e" filled="f">
            <v:path arrowok="t" fillok="f" o:connecttype="none"/>
            <o:lock v:ext="edit" shapetype="t"/>
          </v:shapetype>
          <v:shape id="_x0000_s1059" type="#_x0000_t32" style="position:absolute;margin-left:363pt;margin-top:15.65pt;width:0;height:0;z-index:251663360" o:connectortype="straight"/>
        </w:pict>
      </w:r>
      <w:r w:rsidRPr="0033632D">
        <w:rPr>
          <w:rFonts w:ascii="Times New Roman" w:hAnsi="Times New Roman"/>
          <w:b/>
          <w:sz w:val="24"/>
          <w:szCs w:val="24"/>
        </w:rPr>
        <w:tab/>
        <w:t>April planning contribution</w:t>
      </w:r>
      <w:r w:rsidRPr="0033632D">
        <w:rPr>
          <w:rFonts w:ascii="Times New Roman" w:hAnsi="Times New Roman"/>
          <w:b/>
          <w:sz w:val="24"/>
          <w:szCs w:val="24"/>
        </w:rPr>
        <w:tab/>
        <w:t>Reporting officer &amp;</w:t>
      </w:r>
    </w:p>
    <w:p w:rsidR="00591BCF" w:rsidRPr="0033632D" w:rsidRDefault="00591BCF" w:rsidP="00591BCF">
      <w:pPr>
        <w:tabs>
          <w:tab w:val="left" w:pos="720"/>
          <w:tab w:val="left" w:pos="5580"/>
          <w:tab w:val="right" w:pos="7200"/>
        </w:tabs>
        <w:spacing w:after="0" w:line="360" w:lineRule="auto"/>
        <w:rPr>
          <w:rFonts w:ascii="Times New Roman" w:hAnsi="Times New Roman"/>
          <w:b/>
          <w:sz w:val="24"/>
          <w:szCs w:val="24"/>
        </w:rPr>
      </w:pPr>
      <w:r w:rsidRPr="0033632D">
        <w:rPr>
          <w:rFonts w:ascii="Times New Roman" w:hAnsi="Times New Roman"/>
          <w:b/>
          <w:sz w:val="24"/>
          <w:szCs w:val="24"/>
        </w:rPr>
        <w:tab/>
        <w:t>Special projects</w:t>
      </w:r>
      <w:r w:rsidRPr="0033632D">
        <w:rPr>
          <w:rFonts w:ascii="Times New Roman" w:hAnsi="Times New Roman"/>
          <w:b/>
          <w:sz w:val="24"/>
          <w:szCs w:val="24"/>
        </w:rPr>
        <w:tab/>
      </w:r>
      <w:proofErr w:type="gramStart"/>
      <w:r w:rsidRPr="0033632D">
        <w:rPr>
          <w:rFonts w:ascii="Times New Roman" w:hAnsi="Times New Roman"/>
          <w:b/>
          <w:sz w:val="24"/>
          <w:szCs w:val="24"/>
        </w:rPr>
        <w:t>Reviewing</w:t>
      </w:r>
      <w:proofErr w:type="gramEnd"/>
      <w:r w:rsidRPr="0033632D">
        <w:rPr>
          <w:rFonts w:ascii="Times New Roman" w:hAnsi="Times New Roman"/>
          <w:b/>
          <w:sz w:val="24"/>
          <w:szCs w:val="24"/>
        </w:rPr>
        <w:t xml:space="preserve"> officer</w:t>
      </w:r>
    </w:p>
    <w:p w:rsidR="00591BCF" w:rsidRPr="0033632D" w:rsidRDefault="00591BCF" w:rsidP="00591BCF">
      <w:pPr>
        <w:tabs>
          <w:tab w:val="left" w:pos="3795"/>
          <w:tab w:val="left" w:pos="7200"/>
        </w:tabs>
        <w:spacing w:after="0" w:line="360" w:lineRule="auto"/>
        <w:jc w:val="center"/>
        <w:rPr>
          <w:rFonts w:ascii="Times New Roman" w:hAnsi="Times New Roman"/>
          <w:b/>
          <w:sz w:val="24"/>
          <w:szCs w:val="24"/>
        </w:rPr>
      </w:pPr>
    </w:p>
    <w:p w:rsidR="00591BCF" w:rsidRPr="0033632D" w:rsidRDefault="00591BCF" w:rsidP="00591BCF">
      <w:pPr>
        <w:tabs>
          <w:tab w:val="left" w:pos="3795"/>
          <w:tab w:val="left" w:pos="7200"/>
        </w:tabs>
        <w:spacing w:after="0" w:line="360" w:lineRule="auto"/>
        <w:jc w:val="center"/>
        <w:rPr>
          <w:rFonts w:ascii="Times New Roman" w:hAnsi="Times New Roman"/>
          <w:b/>
          <w:sz w:val="24"/>
          <w:szCs w:val="24"/>
        </w:rPr>
      </w:pPr>
      <w:r w:rsidRPr="0033632D">
        <w:rPr>
          <w:rFonts w:ascii="Times New Roman" w:hAnsi="Times New Roman"/>
          <w:b/>
          <w:sz w:val="24"/>
          <w:szCs w:val="24"/>
        </w:rPr>
        <w:t>HOD to ensure that the achievements of KPAs are facilitated</w:t>
      </w:r>
    </w:p>
    <w:p w:rsidR="00591BCF" w:rsidRDefault="00591BCF" w:rsidP="00591BCF">
      <w:pPr>
        <w:tabs>
          <w:tab w:val="left" w:pos="3795"/>
          <w:tab w:val="left" w:pos="7200"/>
        </w:tabs>
        <w:spacing w:after="0" w:line="360" w:lineRule="auto"/>
        <w:jc w:val="center"/>
        <w:rPr>
          <w:rFonts w:ascii="Times New Roman" w:hAnsi="Times New Roman"/>
          <w:b/>
        </w:rPr>
      </w:pPr>
    </w:p>
    <w:p w:rsidR="00591BCF" w:rsidRDefault="00591BCF" w:rsidP="00591BCF">
      <w:pPr>
        <w:spacing w:after="0" w:line="360" w:lineRule="auto"/>
        <w:jc w:val="both"/>
        <w:rPr>
          <w:rFonts w:ascii="Times New Roman" w:hAnsi="Times New Roman"/>
          <w:b/>
        </w:rPr>
      </w:pPr>
    </w:p>
    <w:p w:rsidR="00591BCF" w:rsidRPr="00E20CDC" w:rsidRDefault="00591BCF" w:rsidP="00591BCF">
      <w:pPr>
        <w:spacing w:after="0" w:line="360" w:lineRule="auto"/>
        <w:rPr>
          <w:rFonts w:ascii="Times New Roman" w:hAnsi="Times New Roman"/>
          <w:sz w:val="28"/>
          <w:szCs w:val="28"/>
        </w:rPr>
      </w:pPr>
      <w:r w:rsidRPr="00E20CDC">
        <w:rPr>
          <w:rFonts w:ascii="Times New Roman" w:hAnsi="Times New Roman"/>
          <w:b/>
          <w:sz w:val="28"/>
          <w:szCs w:val="28"/>
        </w:rPr>
        <w:t>2.</w:t>
      </w:r>
      <w:r>
        <w:rPr>
          <w:rFonts w:ascii="Times New Roman" w:hAnsi="Times New Roman"/>
          <w:b/>
          <w:sz w:val="28"/>
          <w:szCs w:val="28"/>
        </w:rPr>
        <w:t xml:space="preserve">   </w:t>
      </w:r>
      <w:r w:rsidRPr="00E20CDC">
        <w:rPr>
          <w:rFonts w:ascii="Times New Roman" w:hAnsi="Times New Roman"/>
          <w:b/>
          <w:sz w:val="28"/>
          <w:szCs w:val="28"/>
        </w:rPr>
        <w:t xml:space="preserve"> </w:t>
      </w:r>
      <w:r w:rsidRPr="00E20CDC">
        <w:rPr>
          <w:rFonts w:ascii="Times New Roman" w:hAnsi="Times New Roman"/>
          <w:b/>
          <w:sz w:val="28"/>
          <w:szCs w:val="28"/>
          <w:u w:val="single"/>
        </w:rPr>
        <w:t xml:space="preserve"> ASSESSING AND DEVELOPING COMPETENCIES FOR THE   </w:t>
      </w:r>
      <w:r>
        <w:rPr>
          <w:rFonts w:ascii="Times New Roman" w:hAnsi="Times New Roman"/>
          <w:b/>
          <w:sz w:val="28"/>
          <w:szCs w:val="28"/>
          <w:u w:val="single"/>
        </w:rPr>
        <w:t xml:space="preserve">   </w:t>
      </w:r>
      <w:r w:rsidRPr="00E20CDC">
        <w:rPr>
          <w:rFonts w:ascii="Times New Roman" w:hAnsi="Times New Roman"/>
          <w:b/>
          <w:sz w:val="28"/>
          <w:szCs w:val="28"/>
          <w:u w:val="single"/>
        </w:rPr>
        <w:t>FUTURE-COMPETENCIES, POTENTIAL AND VALUES</w:t>
      </w:r>
      <w:r w:rsidRPr="00E20CDC">
        <w:rPr>
          <w:rFonts w:ascii="Times New Roman" w:hAnsi="Times New Roman"/>
          <w:sz w:val="28"/>
          <w:szCs w:val="28"/>
          <w:u w:val="single"/>
        </w:rPr>
        <w:t>.</w:t>
      </w:r>
    </w:p>
    <w:p w:rsidR="00591BCF" w:rsidRPr="0033632D" w:rsidRDefault="00591BCF" w:rsidP="00591BCF">
      <w:pPr>
        <w:spacing w:after="0" w:line="360" w:lineRule="auto"/>
        <w:ind w:left="1080"/>
        <w:rPr>
          <w:rFonts w:ascii="Times New Roman" w:hAnsi="Times New Roman"/>
          <w:b/>
          <w:sz w:val="24"/>
          <w:szCs w:val="24"/>
          <w:u w:val="single"/>
        </w:rPr>
      </w:pPr>
    </w:p>
    <w:p w:rsidR="00591BCF" w:rsidRPr="0033632D" w:rsidRDefault="00591BCF" w:rsidP="00591BCF">
      <w:pPr>
        <w:tabs>
          <w:tab w:val="left" w:pos="1170"/>
        </w:tabs>
        <w:spacing w:after="0" w:line="360" w:lineRule="auto"/>
        <w:ind w:left="90"/>
        <w:jc w:val="both"/>
        <w:rPr>
          <w:rFonts w:ascii="Times New Roman" w:hAnsi="Times New Roman"/>
          <w:b/>
          <w:sz w:val="24"/>
          <w:szCs w:val="24"/>
        </w:rPr>
      </w:pPr>
      <w:r w:rsidRPr="0033632D">
        <w:rPr>
          <w:rFonts w:ascii="Times New Roman" w:hAnsi="Times New Roman"/>
          <w:sz w:val="24"/>
          <w:szCs w:val="24"/>
        </w:rPr>
        <w:t xml:space="preserve">To prepare executives for leadership roles and to ensure that they are equipped with competencies required to perform their current roles as well as the likely roles in future, the new PMS (PERFORMANCE MANAGEMENT SYSTEM) has given due </w:t>
      </w:r>
      <w:proofErr w:type="spellStart"/>
      <w:r w:rsidRPr="0033632D">
        <w:rPr>
          <w:rFonts w:ascii="Times New Roman" w:hAnsi="Times New Roman"/>
          <w:sz w:val="24"/>
          <w:szCs w:val="24"/>
        </w:rPr>
        <w:t>weightage</w:t>
      </w:r>
      <w:proofErr w:type="spellEnd"/>
      <w:r w:rsidRPr="0033632D">
        <w:rPr>
          <w:rFonts w:ascii="Times New Roman" w:hAnsi="Times New Roman"/>
          <w:sz w:val="24"/>
          <w:szCs w:val="24"/>
        </w:rPr>
        <w:t xml:space="preserve"> to three sets of competencies. </w:t>
      </w:r>
      <w:r w:rsidRPr="0033632D">
        <w:rPr>
          <w:rFonts w:ascii="Times New Roman" w:hAnsi="Times New Roman"/>
          <w:b/>
          <w:sz w:val="24"/>
          <w:szCs w:val="24"/>
        </w:rPr>
        <w:t>These include</w:t>
      </w:r>
    </w:p>
    <w:p w:rsidR="00591BCF" w:rsidRPr="0033632D" w:rsidRDefault="00591BCF" w:rsidP="00591BCF">
      <w:pPr>
        <w:tabs>
          <w:tab w:val="left" w:pos="1170"/>
        </w:tabs>
        <w:spacing w:after="0" w:line="360" w:lineRule="auto"/>
        <w:ind w:left="90"/>
        <w:jc w:val="both"/>
        <w:rPr>
          <w:rFonts w:ascii="Times New Roman" w:hAnsi="Times New Roman"/>
          <w:sz w:val="24"/>
          <w:szCs w:val="24"/>
        </w:rPr>
      </w:pPr>
    </w:p>
    <w:p w:rsidR="00591BCF" w:rsidRDefault="00591BCF" w:rsidP="00591BCF">
      <w:pPr>
        <w:pStyle w:val="ListParagraph"/>
        <w:numPr>
          <w:ilvl w:val="0"/>
          <w:numId w:val="19"/>
        </w:numPr>
        <w:tabs>
          <w:tab w:val="left" w:pos="1170"/>
        </w:tabs>
        <w:spacing w:after="0" w:line="360" w:lineRule="auto"/>
        <w:jc w:val="both"/>
        <w:rPr>
          <w:rFonts w:ascii="Times New Roman" w:hAnsi="Times New Roman"/>
        </w:rPr>
      </w:pPr>
      <w:r w:rsidRPr="0033632D">
        <w:rPr>
          <w:rFonts w:ascii="Times New Roman" w:hAnsi="Times New Roman"/>
          <w:b/>
          <w:sz w:val="24"/>
          <w:szCs w:val="24"/>
          <w:u w:val="single"/>
        </w:rPr>
        <w:t>Competencies</w:t>
      </w:r>
      <w:r w:rsidRPr="0033632D">
        <w:rPr>
          <w:rFonts w:ascii="Times New Roman" w:hAnsi="Times New Roman"/>
          <w:sz w:val="24"/>
          <w:szCs w:val="24"/>
        </w:rPr>
        <w:t xml:space="preserve"> required by all executives to perform their current managerial      roles</w:t>
      </w:r>
      <w:r>
        <w:rPr>
          <w:rFonts w:ascii="Times New Roman" w:hAnsi="Times New Roman"/>
        </w:rPr>
        <w:t>.</w:t>
      </w:r>
    </w:p>
    <w:p w:rsidR="00591BCF" w:rsidRDefault="00591BCF" w:rsidP="00591BCF">
      <w:pPr>
        <w:pStyle w:val="ListParagraph"/>
        <w:tabs>
          <w:tab w:val="left" w:pos="1170"/>
        </w:tabs>
        <w:spacing w:after="0" w:line="360" w:lineRule="auto"/>
        <w:ind w:left="360"/>
        <w:jc w:val="both"/>
        <w:rPr>
          <w:rFonts w:ascii="Times New Roman" w:hAnsi="Times New Roman"/>
        </w:rPr>
      </w:pPr>
    </w:p>
    <w:p w:rsidR="00591BCF" w:rsidRPr="0033632D" w:rsidRDefault="00591BCF" w:rsidP="00591BCF">
      <w:pPr>
        <w:pStyle w:val="ListParagraph"/>
        <w:numPr>
          <w:ilvl w:val="0"/>
          <w:numId w:val="19"/>
        </w:numPr>
        <w:tabs>
          <w:tab w:val="left" w:pos="1170"/>
        </w:tabs>
        <w:spacing w:after="0" w:line="360" w:lineRule="auto"/>
        <w:jc w:val="both"/>
        <w:rPr>
          <w:rFonts w:ascii="Times New Roman" w:hAnsi="Times New Roman"/>
          <w:sz w:val="24"/>
          <w:szCs w:val="24"/>
        </w:rPr>
      </w:pPr>
      <w:r w:rsidRPr="0033632D">
        <w:rPr>
          <w:rFonts w:ascii="Times New Roman" w:hAnsi="Times New Roman"/>
          <w:sz w:val="24"/>
          <w:szCs w:val="24"/>
        </w:rPr>
        <w:t>Competencies required to prepare them for future roles</w:t>
      </w:r>
      <w:r w:rsidRPr="0033632D">
        <w:rPr>
          <w:rFonts w:ascii="Times New Roman" w:hAnsi="Times New Roman"/>
          <w:b/>
          <w:sz w:val="24"/>
          <w:szCs w:val="24"/>
          <w:u w:val="single"/>
        </w:rPr>
        <w:t>(potential factors)</w:t>
      </w:r>
      <w:r w:rsidRPr="0033632D">
        <w:rPr>
          <w:rFonts w:ascii="Times New Roman" w:hAnsi="Times New Roman"/>
          <w:sz w:val="24"/>
          <w:szCs w:val="24"/>
        </w:rPr>
        <w:t>and</w:t>
      </w:r>
    </w:p>
    <w:p w:rsidR="00591BCF" w:rsidRPr="0033632D"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33632D" w:rsidRDefault="00591BCF" w:rsidP="00591BCF">
      <w:pPr>
        <w:pStyle w:val="ListParagraph"/>
        <w:numPr>
          <w:ilvl w:val="0"/>
          <w:numId w:val="19"/>
        </w:numPr>
        <w:tabs>
          <w:tab w:val="left" w:pos="1170"/>
        </w:tabs>
        <w:spacing w:after="0" w:line="360" w:lineRule="auto"/>
        <w:jc w:val="both"/>
        <w:rPr>
          <w:rFonts w:ascii="Times New Roman" w:hAnsi="Times New Roman"/>
          <w:sz w:val="24"/>
          <w:szCs w:val="24"/>
        </w:rPr>
      </w:pPr>
      <w:r w:rsidRPr="0033632D">
        <w:rPr>
          <w:rFonts w:ascii="Times New Roman" w:hAnsi="Times New Roman"/>
          <w:sz w:val="24"/>
          <w:szCs w:val="24"/>
        </w:rPr>
        <w:t xml:space="preserve">The </w:t>
      </w:r>
      <w:r w:rsidRPr="0033632D">
        <w:rPr>
          <w:rFonts w:ascii="Times New Roman" w:hAnsi="Times New Roman"/>
          <w:b/>
          <w:sz w:val="24"/>
          <w:szCs w:val="24"/>
          <w:u w:val="single"/>
        </w:rPr>
        <w:t>values</w:t>
      </w:r>
      <w:r w:rsidRPr="0033632D">
        <w:rPr>
          <w:rFonts w:ascii="Times New Roman" w:hAnsi="Times New Roman"/>
          <w:b/>
          <w:sz w:val="24"/>
          <w:szCs w:val="24"/>
        </w:rPr>
        <w:t xml:space="preserve"> </w:t>
      </w:r>
      <w:r w:rsidRPr="0033632D">
        <w:rPr>
          <w:rFonts w:ascii="Times New Roman" w:hAnsi="Times New Roman"/>
          <w:sz w:val="24"/>
          <w:szCs w:val="24"/>
        </w:rPr>
        <w:t>needed to be demonstrated by the executives all through their career.</w:t>
      </w:r>
    </w:p>
    <w:p w:rsidR="00591BCF" w:rsidRPr="00214577" w:rsidRDefault="00591BCF" w:rsidP="00591BCF">
      <w:pPr>
        <w:pStyle w:val="ListParagraph"/>
        <w:tabs>
          <w:tab w:val="left" w:pos="1170"/>
        </w:tabs>
        <w:spacing w:after="0" w:line="360" w:lineRule="auto"/>
        <w:ind w:left="360"/>
        <w:jc w:val="both"/>
        <w:rPr>
          <w:rFonts w:ascii="Times New Roman" w:hAnsi="Times New Roman"/>
          <w:sz w:val="28"/>
          <w:szCs w:val="28"/>
        </w:rPr>
      </w:pPr>
    </w:p>
    <w:p w:rsidR="00591BCF" w:rsidRPr="00214577" w:rsidRDefault="00591BCF" w:rsidP="00591BCF">
      <w:pPr>
        <w:pStyle w:val="ListParagraph"/>
        <w:tabs>
          <w:tab w:val="left" w:pos="1170"/>
        </w:tabs>
        <w:spacing w:after="0" w:line="360" w:lineRule="auto"/>
        <w:ind w:left="0"/>
        <w:jc w:val="both"/>
        <w:rPr>
          <w:rFonts w:ascii="Times New Roman" w:hAnsi="Times New Roman"/>
          <w:b/>
          <w:sz w:val="28"/>
          <w:szCs w:val="28"/>
          <w:u w:val="single"/>
        </w:rPr>
      </w:pPr>
      <w:r w:rsidRPr="00214577">
        <w:rPr>
          <w:rFonts w:ascii="Times New Roman" w:hAnsi="Times New Roman"/>
          <w:b/>
          <w:sz w:val="28"/>
          <w:szCs w:val="28"/>
          <w:u w:val="single"/>
        </w:rPr>
        <w:t>Operational details:-</w:t>
      </w:r>
    </w:p>
    <w:p w:rsidR="00591BCF" w:rsidRDefault="00591BCF" w:rsidP="00591BCF">
      <w:pPr>
        <w:pStyle w:val="ListParagraph"/>
        <w:tabs>
          <w:tab w:val="left" w:pos="1170"/>
        </w:tabs>
        <w:spacing w:after="0" w:line="360" w:lineRule="auto"/>
        <w:jc w:val="both"/>
        <w:rPr>
          <w:rFonts w:ascii="Times New Roman" w:hAnsi="Times New Roman"/>
        </w:rPr>
      </w:pPr>
    </w:p>
    <w:p w:rsidR="00591BCF" w:rsidRPr="00214577" w:rsidRDefault="00591BCF" w:rsidP="00591BCF">
      <w:pPr>
        <w:pStyle w:val="ListParagraph"/>
        <w:numPr>
          <w:ilvl w:val="0"/>
          <w:numId w:val="3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Every executive is required to exhibit certain competencies while achieving their KPAs.</w:t>
      </w:r>
    </w:p>
    <w:p w:rsidR="00591BCF" w:rsidRPr="00214577" w:rsidRDefault="00591BCF" w:rsidP="00591BCF">
      <w:pPr>
        <w:pStyle w:val="ListParagraph"/>
        <w:tabs>
          <w:tab w:val="left" w:pos="1170"/>
        </w:tabs>
        <w:spacing w:after="0" w:line="360" w:lineRule="auto"/>
        <w:jc w:val="both"/>
        <w:rPr>
          <w:rFonts w:ascii="Times New Roman" w:hAnsi="Times New Roman"/>
          <w:b/>
          <w:sz w:val="24"/>
          <w:szCs w:val="24"/>
        </w:rPr>
      </w:pPr>
    </w:p>
    <w:p w:rsidR="00591BCF" w:rsidRPr="00214577" w:rsidRDefault="00591BCF" w:rsidP="00591BCF">
      <w:pPr>
        <w:pStyle w:val="ListParagraph"/>
        <w:numPr>
          <w:ilvl w:val="0"/>
          <w:numId w:val="3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These competencies are also weighted and along with KPAs need to discussed and common understanding arrived at for exhibiting these competencies and the indicators of these competencies.</w:t>
      </w:r>
    </w:p>
    <w:p w:rsidR="00591BCF" w:rsidRPr="00214577" w:rsidRDefault="00591BCF" w:rsidP="00591BCF">
      <w:pPr>
        <w:pStyle w:val="ListParagraph"/>
        <w:tabs>
          <w:tab w:val="left" w:pos="1170"/>
        </w:tabs>
        <w:spacing w:after="0" w:line="360" w:lineRule="auto"/>
        <w:jc w:val="both"/>
        <w:rPr>
          <w:rFonts w:ascii="Times New Roman" w:hAnsi="Times New Roman"/>
          <w:sz w:val="24"/>
          <w:szCs w:val="24"/>
        </w:rPr>
      </w:pPr>
    </w:p>
    <w:p w:rsidR="00591BCF" w:rsidRPr="00214577" w:rsidRDefault="00591BCF" w:rsidP="00591BCF">
      <w:pPr>
        <w:pStyle w:val="ListParagraph"/>
        <w:numPr>
          <w:ilvl w:val="0"/>
          <w:numId w:val="3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The competencies required to be exhibited by every executive will include the following:-</w:t>
      </w:r>
    </w:p>
    <w:p w:rsidR="00591BCF" w:rsidRPr="00214577" w:rsidRDefault="00591BCF" w:rsidP="00591BCF">
      <w:pPr>
        <w:pStyle w:val="ListParagraph"/>
        <w:tabs>
          <w:tab w:val="left" w:pos="1170"/>
        </w:tabs>
        <w:spacing w:after="0" w:line="360" w:lineRule="auto"/>
        <w:ind w:left="108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0"/>
        <w:jc w:val="both"/>
        <w:rPr>
          <w:rFonts w:ascii="Times New Roman" w:hAnsi="Times New Roman"/>
          <w:b/>
          <w:sz w:val="28"/>
          <w:szCs w:val="28"/>
        </w:rPr>
      </w:pPr>
      <w:r>
        <w:rPr>
          <w:rFonts w:ascii="Times New Roman" w:hAnsi="Times New Roman"/>
          <w:b/>
          <w:sz w:val="24"/>
          <w:szCs w:val="24"/>
        </w:rPr>
        <w:t xml:space="preserve">A. </w:t>
      </w:r>
      <w:r>
        <w:rPr>
          <w:rFonts w:ascii="Times New Roman" w:hAnsi="Times New Roman"/>
          <w:b/>
          <w:sz w:val="28"/>
          <w:szCs w:val="28"/>
        </w:rPr>
        <w:t>Competencies:</w:t>
      </w:r>
    </w:p>
    <w:p w:rsidR="00591BCF" w:rsidRPr="00214577" w:rsidRDefault="00591BCF" w:rsidP="00591BCF">
      <w:pPr>
        <w:pStyle w:val="ListParagraph"/>
        <w:tabs>
          <w:tab w:val="left" w:pos="1170"/>
        </w:tabs>
        <w:spacing w:after="0" w:line="360" w:lineRule="auto"/>
        <w:ind w:left="1080"/>
        <w:jc w:val="both"/>
        <w:rPr>
          <w:rFonts w:ascii="Times New Roman" w:hAnsi="Times New Roman"/>
          <w:b/>
          <w:sz w:val="24"/>
          <w:szCs w:val="24"/>
        </w:rPr>
      </w:pPr>
    </w:p>
    <w:p w:rsidR="00591BCF" w:rsidRPr="00214577" w:rsidRDefault="00591BCF" w:rsidP="00591BCF">
      <w:pPr>
        <w:pStyle w:val="ListParagraph"/>
        <w:numPr>
          <w:ilvl w:val="0"/>
          <w:numId w:val="20"/>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Technical/functional competencies</w:t>
      </w:r>
    </w:p>
    <w:p w:rsidR="00591BCF" w:rsidRPr="00214577" w:rsidRDefault="00591BCF" w:rsidP="00591BCF">
      <w:pPr>
        <w:pStyle w:val="ListParagraph"/>
        <w:numPr>
          <w:ilvl w:val="0"/>
          <w:numId w:val="20"/>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Interpersonal skills and team work</w:t>
      </w:r>
    </w:p>
    <w:p w:rsidR="00591BCF" w:rsidRPr="00214577" w:rsidRDefault="00591BCF" w:rsidP="00591BCF">
      <w:pPr>
        <w:pStyle w:val="ListParagraph"/>
        <w:numPr>
          <w:ilvl w:val="0"/>
          <w:numId w:val="20"/>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Proactive problem solving and initiative</w:t>
      </w:r>
    </w:p>
    <w:p w:rsidR="00591BCF" w:rsidRPr="00214577" w:rsidRDefault="00591BCF" w:rsidP="00591BCF">
      <w:pPr>
        <w:pStyle w:val="ListParagraph"/>
        <w:numPr>
          <w:ilvl w:val="0"/>
          <w:numId w:val="20"/>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Communication skills (listening, clarity of thoughts and expression, written and oral)</w:t>
      </w:r>
    </w:p>
    <w:p w:rsidR="00591BCF" w:rsidRPr="00214577" w:rsidRDefault="00591BCF" w:rsidP="00591BCF">
      <w:pPr>
        <w:pStyle w:val="ListParagraph"/>
        <w:numPr>
          <w:ilvl w:val="0"/>
          <w:numId w:val="20"/>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 xml:space="preserve">  Positive attitude (viewing things with </w:t>
      </w:r>
      <w:proofErr w:type="spellStart"/>
      <w:r w:rsidRPr="00214577">
        <w:rPr>
          <w:rFonts w:ascii="Times New Roman" w:hAnsi="Times New Roman"/>
          <w:sz w:val="24"/>
          <w:szCs w:val="24"/>
        </w:rPr>
        <w:t>positiveness</w:t>
      </w:r>
      <w:proofErr w:type="spellEnd"/>
      <w:r w:rsidRPr="00214577">
        <w:rPr>
          <w:rFonts w:ascii="Times New Roman" w:hAnsi="Times New Roman"/>
          <w:sz w:val="24"/>
          <w:szCs w:val="24"/>
        </w:rPr>
        <w:t xml:space="preserve"> and optimism and not being critical or cynical of everything, ability to look at brighter side of change and various other decisions, policies and innovations etc.)</w:t>
      </w:r>
    </w:p>
    <w:p w:rsidR="00591BCF" w:rsidRDefault="00591BCF" w:rsidP="00591BCF">
      <w:pPr>
        <w:pStyle w:val="ListParagraph"/>
        <w:tabs>
          <w:tab w:val="left" w:pos="1170"/>
        </w:tabs>
        <w:spacing w:after="0" w:line="360" w:lineRule="auto"/>
        <w:ind w:left="0"/>
        <w:jc w:val="both"/>
        <w:rPr>
          <w:rFonts w:ascii="Times New Roman" w:hAnsi="Times New Roman"/>
          <w:sz w:val="28"/>
          <w:szCs w:val="28"/>
          <w:u w:val="single"/>
          <w:lang w:val="en-GB"/>
        </w:rPr>
      </w:pPr>
    </w:p>
    <w:p w:rsidR="00591BCF" w:rsidRDefault="00591BCF" w:rsidP="00591BCF">
      <w:pPr>
        <w:pStyle w:val="ListParagraph"/>
        <w:tabs>
          <w:tab w:val="left" w:pos="1170"/>
        </w:tabs>
        <w:spacing w:after="0" w:line="360" w:lineRule="auto"/>
        <w:ind w:left="0"/>
        <w:jc w:val="both"/>
        <w:rPr>
          <w:rFonts w:ascii="Times New Roman" w:hAnsi="Times New Roman"/>
          <w:sz w:val="24"/>
          <w:szCs w:val="24"/>
          <w:u w:val="single"/>
          <w:lang w:val="en-GB"/>
        </w:rPr>
      </w:pPr>
      <w:r>
        <w:rPr>
          <w:rFonts w:ascii="Times New Roman" w:hAnsi="Times New Roman"/>
          <w:sz w:val="24"/>
          <w:szCs w:val="24"/>
          <w:u w:val="single"/>
          <w:lang w:val="en-GB"/>
        </w:rPr>
        <w:t xml:space="preserve">These </w:t>
      </w:r>
      <w:r>
        <w:rPr>
          <w:rFonts w:ascii="Times New Roman" w:hAnsi="Times New Roman"/>
          <w:b/>
          <w:sz w:val="24"/>
          <w:szCs w:val="24"/>
          <w:u w:val="single"/>
          <w:lang w:val="en-GB"/>
        </w:rPr>
        <w:t xml:space="preserve">competencies </w:t>
      </w:r>
      <w:r>
        <w:rPr>
          <w:rFonts w:ascii="Times New Roman" w:hAnsi="Times New Roman"/>
          <w:sz w:val="24"/>
          <w:szCs w:val="24"/>
          <w:u w:val="single"/>
          <w:lang w:val="en-GB"/>
        </w:rPr>
        <w:t xml:space="preserve">are assumed to be important for performing well on any job in the   organization. </w:t>
      </w:r>
    </w:p>
    <w:p w:rsidR="00591BCF" w:rsidRDefault="00591BCF" w:rsidP="00591BCF">
      <w:pPr>
        <w:pStyle w:val="ListParagraph"/>
        <w:tabs>
          <w:tab w:val="left" w:pos="1170"/>
        </w:tabs>
        <w:spacing w:after="0" w:line="360" w:lineRule="auto"/>
        <w:ind w:left="900"/>
        <w:jc w:val="both"/>
        <w:rPr>
          <w:rFonts w:ascii="Times New Roman" w:hAnsi="Times New Roman"/>
          <w:sz w:val="24"/>
          <w:szCs w:val="24"/>
          <w:u w:val="single"/>
          <w:lang w:val="en-IN"/>
        </w:rPr>
      </w:pPr>
    </w:p>
    <w:p w:rsidR="00591BCF" w:rsidRPr="00214577" w:rsidRDefault="00591BCF" w:rsidP="00591BCF">
      <w:pPr>
        <w:pStyle w:val="ListParagraph"/>
        <w:numPr>
          <w:ilvl w:val="2"/>
          <w:numId w:val="21"/>
        </w:numPr>
        <w:tabs>
          <w:tab w:val="left" w:pos="1170"/>
        </w:tabs>
        <w:spacing w:after="0" w:line="360" w:lineRule="auto"/>
        <w:ind w:left="360"/>
        <w:jc w:val="both"/>
        <w:rPr>
          <w:rFonts w:ascii="Times New Roman" w:hAnsi="Times New Roman"/>
          <w:sz w:val="24"/>
          <w:szCs w:val="24"/>
        </w:rPr>
      </w:pPr>
      <w:r w:rsidRPr="00214577">
        <w:rPr>
          <w:rFonts w:ascii="Times New Roman" w:hAnsi="Times New Roman"/>
          <w:sz w:val="24"/>
          <w:szCs w:val="24"/>
        </w:rPr>
        <w:t xml:space="preserve">Reporting Officer to keep noting any behaviors relating to these or any other competencies the individual executive exhibits during the year. </w:t>
      </w:r>
    </w:p>
    <w:p w:rsidR="00591BCF" w:rsidRPr="00214577"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214577" w:rsidRDefault="00591BCF" w:rsidP="00591BCF">
      <w:pPr>
        <w:pStyle w:val="ListParagraph"/>
        <w:numPr>
          <w:ilvl w:val="2"/>
          <w:numId w:val="21"/>
        </w:numPr>
        <w:tabs>
          <w:tab w:val="left" w:pos="1170"/>
        </w:tabs>
        <w:spacing w:after="0" w:line="360" w:lineRule="auto"/>
        <w:ind w:left="360"/>
        <w:jc w:val="both"/>
        <w:rPr>
          <w:rFonts w:ascii="Times New Roman" w:hAnsi="Times New Roman"/>
          <w:sz w:val="24"/>
          <w:szCs w:val="24"/>
        </w:rPr>
      </w:pPr>
      <w:r w:rsidRPr="00214577">
        <w:rPr>
          <w:rFonts w:ascii="Times New Roman" w:hAnsi="Times New Roman"/>
          <w:sz w:val="24"/>
          <w:szCs w:val="24"/>
        </w:rPr>
        <w:t>At the end of the year, Reporting Officer to consolidate his list of observations and assess his subordinates using the following indicators.</w:t>
      </w:r>
    </w:p>
    <w:p w:rsidR="00591BCF" w:rsidRPr="00214577"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214577" w:rsidRDefault="00591BCF" w:rsidP="00591BCF">
      <w:pPr>
        <w:pStyle w:val="ListParagraph"/>
        <w:numPr>
          <w:ilvl w:val="2"/>
          <w:numId w:val="21"/>
        </w:numPr>
        <w:tabs>
          <w:tab w:val="left" w:pos="1170"/>
        </w:tabs>
        <w:spacing w:after="0" w:line="360" w:lineRule="auto"/>
        <w:ind w:left="360"/>
        <w:jc w:val="both"/>
        <w:rPr>
          <w:rFonts w:ascii="Times New Roman" w:hAnsi="Times New Roman"/>
          <w:sz w:val="24"/>
          <w:szCs w:val="24"/>
        </w:rPr>
      </w:pPr>
      <w:r w:rsidRPr="00214577">
        <w:rPr>
          <w:rFonts w:ascii="Times New Roman" w:hAnsi="Times New Roman"/>
          <w:sz w:val="24"/>
          <w:szCs w:val="24"/>
        </w:rPr>
        <w:t>For each competency, lists of indicators are given. Depending on the frequency and the intensity or depth with which the indicators of the competency were shown by the candidate, the candidate should be assessed on the following scale:</w:t>
      </w:r>
    </w:p>
    <w:p w:rsidR="00591BCF" w:rsidRPr="00214577" w:rsidRDefault="00591BCF" w:rsidP="00591BCF">
      <w:pPr>
        <w:pStyle w:val="ListParagraph"/>
        <w:tabs>
          <w:tab w:val="left" w:pos="1170"/>
        </w:tabs>
        <w:spacing w:after="0" w:line="360" w:lineRule="auto"/>
        <w:ind w:left="1260"/>
        <w:jc w:val="both"/>
        <w:rPr>
          <w:rFonts w:ascii="Times New Roman" w:hAnsi="Times New Roman"/>
          <w:sz w:val="24"/>
          <w:szCs w:val="24"/>
        </w:rPr>
      </w:pPr>
      <w:r w:rsidRPr="00214577">
        <w:rPr>
          <w:rFonts w:ascii="Times New Roman" w:hAnsi="Times New Roman"/>
          <w:sz w:val="24"/>
          <w:szCs w:val="24"/>
        </w:rPr>
        <w:t>Level 0                       Absent</w:t>
      </w:r>
    </w:p>
    <w:p w:rsidR="00591BCF" w:rsidRPr="00214577" w:rsidRDefault="00591BCF" w:rsidP="00591BCF">
      <w:pPr>
        <w:pStyle w:val="ListParagraph"/>
        <w:tabs>
          <w:tab w:val="left" w:pos="1170"/>
        </w:tabs>
        <w:spacing w:after="0" w:line="360" w:lineRule="auto"/>
        <w:ind w:left="1260"/>
        <w:jc w:val="both"/>
        <w:rPr>
          <w:rFonts w:ascii="Times New Roman" w:hAnsi="Times New Roman"/>
          <w:sz w:val="24"/>
          <w:szCs w:val="24"/>
        </w:rPr>
      </w:pPr>
      <w:r w:rsidRPr="00214577">
        <w:rPr>
          <w:rFonts w:ascii="Times New Roman" w:hAnsi="Times New Roman"/>
          <w:sz w:val="24"/>
          <w:szCs w:val="24"/>
        </w:rPr>
        <w:t>Level 1                       Beginner</w:t>
      </w:r>
    </w:p>
    <w:p w:rsidR="00591BCF" w:rsidRPr="00214577" w:rsidRDefault="00591BCF" w:rsidP="00591BCF">
      <w:pPr>
        <w:pStyle w:val="ListParagraph"/>
        <w:tabs>
          <w:tab w:val="left" w:pos="1170"/>
        </w:tabs>
        <w:spacing w:after="0" w:line="360" w:lineRule="auto"/>
        <w:ind w:left="1260"/>
        <w:jc w:val="both"/>
        <w:rPr>
          <w:rFonts w:ascii="Times New Roman" w:hAnsi="Times New Roman"/>
          <w:sz w:val="24"/>
          <w:szCs w:val="24"/>
        </w:rPr>
      </w:pPr>
      <w:r w:rsidRPr="00214577">
        <w:rPr>
          <w:rFonts w:ascii="Times New Roman" w:hAnsi="Times New Roman"/>
          <w:sz w:val="24"/>
          <w:szCs w:val="24"/>
        </w:rPr>
        <w:t>Level 2                       Learner</w:t>
      </w:r>
    </w:p>
    <w:p w:rsidR="00591BCF" w:rsidRPr="00214577" w:rsidRDefault="00591BCF" w:rsidP="00591BCF">
      <w:pPr>
        <w:pStyle w:val="ListParagraph"/>
        <w:tabs>
          <w:tab w:val="left" w:pos="1170"/>
        </w:tabs>
        <w:spacing w:after="0" w:line="360" w:lineRule="auto"/>
        <w:ind w:left="1260"/>
        <w:jc w:val="both"/>
        <w:rPr>
          <w:rFonts w:ascii="Times New Roman" w:hAnsi="Times New Roman"/>
          <w:sz w:val="24"/>
          <w:szCs w:val="24"/>
        </w:rPr>
      </w:pPr>
      <w:r w:rsidRPr="00214577">
        <w:rPr>
          <w:rFonts w:ascii="Times New Roman" w:hAnsi="Times New Roman"/>
          <w:sz w:val="24"/>
          <w:szCs w:val="24"/>
        </w:rPr>
        <w:t>Level 3                       Practitioner</w:t>
      </w:r>
    </w:p>
    <w:p w:rsidR="00591BCF" w:rsidRPr="00214577" w:rsidRDefault="00591BCF" w:rsidP="00591BCF">
      <w:pPr>
        <w:pStyle w:val="ListParagraph"/>
        <w:tabs>
          <w:tab w:val="left" w:pos="1170"/>
        </w:tabs>
        <w:spacing w:after="0" w:line="360" w:lineRule="auto"/>
        <w:ind w:left="1260"/>
        <w:jc w:val="both"/>
        <w:rPr>
          <w:rFonts w:ascii="Times New Roman" w:hAnsi="Times New Roman"/>
          <w:sz w:val="24"/>
          <w:szCs w:val="24"/>
        </w:rPr>
      </w:pPr>
      <w:r w:rsidRPr="00214577">
        <w:rPr>
          <w:rFonts w:ascii="Times New Roman" w:hAnsi="Times New Roman"/>
          <w:sz w:val="24"/>
          <w:szCs w:val="24"/>
        </w:rPr>
        <w:t>Level 4                       Specialist</w:t>
      </w:r>
    </w:p>
    <w:p w:rsidR="00591BCF" w:rsidRPr="00214577" w:rsidRDefault="00591BCF" w:rsidP="00591BCF">
      <w:pPr>
        <w:pStyle w:val="ListParagraph"/>
        <w:tabs>
          <w:tab w:val="left" w:pos="1170"/>
        </w:tabs>
        <w:spacing w:after="0" w:line="360" w:lineRule="auto"/>
        <w:ind w:left="1260"/>
        <w:jc w:val="both"/>
        <w:rPr>
          <w:rFonts w:ascii="Times New Roman" w:hAnsi="Times New Roman"/>
          <w:sz w:val="24"/>
          <w:szCs w:val="24"/>
        </w:rPr>
      </w:pPr>
      <w:r w:rsidRPr="00214577">
        <w:rPr>
          <w:rFonts w:ascii="Times New Roman" w:hAnsi="Times New Roman"/>
          <w:sz w:val="24"/>
          <w:szCs w:val="24"/>
        </w:rPr>
        <w:t>Level 5                       Leader Teacher (</w:t>
      </w:r>
      <w:smartTag w:uri="urn:schemas-microsoft-com:office:smarttags" w:element="City">
        <w:smartTag w:uri="urn:schemas-microsoft-com:office:smarttags" w:element="place">
          <w:r w:rsidRPr="00214577">
            <w:rPr>
              <w:rFonts w:ascii="Times New Roman" w:hAnsi="Times New Roman"/>
              <w:sz w:val="24"/>
              <w:szCs w:val="24"/>
            </w:rPr>
            <w:t>Mentor</w:t>
          </w:r>
        </w:smartTag>
      </w:smartTag>
      <w:r w:rsidRPr="00214577">
        <w:rPr>
          <w:rFonts w:ascii="Times New Roman" w:hAnsi="Times New Roman"/>
          <w:sz w:val="24"/>
          <w:szCs w:val="24"/>
        </w:rPr>
        <w:t>)</w:t>
      </w:r>
    </w:p>
    <w:p w:rsidR="00591BCF" w:rsidRDefault="00591BCF" w:rsidP="00591BCF">
      <w:pPr>
        <w:pStyle w:val="ListParagraph"/>
        <w:tabs>
          <w:tab w:val="left" w:pos="1170"/>
        </w:tabs>
        <w:spacing w:after="0" w:line="360" w:lineRule="auto"/>
        <w:ind w:left="1260"/>
        <w:jc w:val="both"/>
        <w:rPr>
          <w:rFonts w:ascii="Times New Roman" w:hAnsi="Times New Roman"/>
        </w:rPr>
      </w:pPr>
    </w:p>
    <w:p w:rsidR="00591BCF" w:rsidRDefault="00591BCF" w:rsidP="00591BCF">
      <w:pPr>
        <w:pStyle w:val="ListParagraph"/>
        <w:tabs>
          <w:tab w:val="left" w:pos="1170"/>
        </w:tabs>
        <w:spacing w:after="0" w:line="360" w:lineRule="auto"/>
        <w:jc w:val="both"/>
        <w:rPr>
          <w:rFonts w:ascii="Times New Roman" w:hAnsi="Times New Roman"/>
          <w:sz w:val="28"/>
          <w:szCs w:val="28"/>
        </w:rPr>
      </w:pPr>
      <w:r>
        <w:rPr>
          <w:rFonts w:ascii="Times New Roman" w:hAnsi="Times New Roman"/>
          <w:b/>
          <w:sz w:val="28"/>
          <w:szCs w:val="28"/>
        </w:rPr>
        <w:t>COMPETENCY ASSESSMENT: 5 POINTS SCALE</w:t>
      </w:r>
    </w:p>
    <w:tbl>
      <w:tblPr>
        <w:tblW w:w="837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6480"/>
      </w:tblGrid>
      <w:tr w:rsidR="00591BCF" w:rsidRPr="003F3D9B" w:rsidTr="00BE534C">
        <w:tc>
          <w:tcPr>
            <w:tcW w:w="1890" w:type="dxa"/>
            <w:tcBorders>
              <w:top w:val="single" w:sz="4" w:space="0" w:color="000000"/>
              <w:left w:val="single" w:sz="4" w:space="0" w:color="000000"/>
              <w:bottom w:val="single" w:sz="4" w:space="0" w:color="000000"/>
              <w:right w:val="single" w:sz="4" w:space="0" w:color="000000"/>
            </w:tcBorders>
          </w:tcPr>
          <w:p w:rsidR="00591BCF" w:rsidRDefault="00591BCF" w:rsidP="00BE534C">
            <w:pPr>
              <w:pStyle w:val="ListParagraph"/>
              <w:tabs>
                <w:tab w:val="left" w:pos="1080"/>
                <w:tab w:val="left" w:pos="1170"/>
              </w:tabs>
              <w:spacing w:after="0" w:line="360" w:lineRule="auto"/>
              <w:ind w:left="0"/>
              <w:rPr>
                <w:rFonts w:ascii="Times New Roman" w:hAnsi="Times New Roman"/>
                <w:b/>
                <w:sz w:val="24"/>
                <w:szCs w:val="24"/>
                <w:lang w:val="en-IN"/>
              </w:rPr>
            </w:pPr>
            <w:r>
              <w:rPr>
                <w:rFonts w:ascii="Times New Roman" w:hAnsi="Times New Roman"/>
                <w:b/>
                <w:sz w:val="24"/>
                <w:szCs w:val="24"/>
              </w:rPr>
              <w:t>Level or rating</w:t>
            </w:r>
          </w:p>
        </w:tc>
        <w:tc>
          <w:tcPr>
            <w:tcW w:w="6480" w:type="dxa"/>
            <w:tcBorders>
              <w:top w:val="single" w:sz="4" w:space="0" w:color="000000"/>
              <w:left w:val="single" w:sz="4" w:space="0" w:color="000000"/>
              <w:bottom w:val="single" w:sz="4" w:space="0" w:color="000000"/>
              <w:right w:val="single" w:sz="4" w:space="0" w:color="000000"/>
            </w:tcBorders>
          </w:tcPr>
          <w:p w:rsidR="00591BCF" w:rsidRDefault="00591BCF" w:rsidP="00BE534C">
            <w:pPr>
              <w:pStyle w:val="ListParagraph"/>
              <w:tabs>
                <w:tab w:val="left" w:pos="1080"/>
                <w:tab w:val="left" w:pos="1170"/>
              </w:tabs>
              <w:spacing w:after="0" w:line="360" w:lineRule="auto"/>
              <w:ind w:left="0"/>
              <w:jc w:val="both"/>
              <w:rPr>
                <w:rFonts w:ascii="Times New Roman" w:hAnsi="Times New Roman"/>
                <w:b/>
                <w:sz w:val="24"/>
                <w:szCs w:val="24"/>
                <w:lang w:val="en-IN"/>
              </w:rPr>
            </w:pPr>
            <w:r>
              <w:rPr>
                <w:rFonts w:ascii="Times New Roman" w:hAnsi="Times New Roman"/>
                <w:b/>
                <w:sz w:val="24"/>
                <w:szCs w:val="24"/>
              </w:rPr>
              <w:t>Description of assessment</w:t>
            </w:r>
          </w:p>
        </w:tc>
      </w:tr>
      <w:tr w:rsidR="00591BCF" w:rsidRPr="003F3D9B" w:rsidTr="00BE534C">
        <w:tc>
          <w:tcPr>
            <w:tcW w:w="189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rPr>
                <w:rFonts w:ascii="Times New Roman" w:eastAsia="Calibri" w:hAnsi="Times New Roman"/>
                <w:sz w:val="24"/>
                <w:szCs w:val="24"/>
                <w:lang w:val="en-IN"/>
              </w:rPr>
            </w:pPr>
            <w:r w:rsidRPr="00214577">
              <w:rPr>
                <w:rFonts w:ascii="Times New Roman" w:hAnsi="Times New Roman"/>
                <w:sz w:val="24"/>
                <w:szCs w:val="24"/>
              </w:rPr>
              <w:t>Level 0</w:t>
            </w:r>
          </w:p>
          <w:p w:rsidR="00591BCF" w:rsidRPr="00214577" w:rsidRDefault="00591BCF" w:rsidP="00BE534C">
            <w:pPr>
              <w:pStyle w:val="ListParagraph"/>
              <w:tabs>
                <w:tab w:val="left" w:pos="1080"/>
                <w:tab w:val="left" w:pos="1170"/>
              </w:tabs>
              <w:spacing w:after="0" w:line="360" w:lineRule="auto"/>
              <w:ind w:left="0"/>
              <w:rPr>
                <w:rFonts w:ascii="Times New Roman" w:hAnsi="Times New Roman"/>
                <w:sz w:val="24"/>
                <w:szCs w:val="24"/>
                <w:lang w:val="en-IN"/>
              </w:rPr>
            </w:pPr>
            <w:r w:rsidRPr="00214577">
              <w:rPr>
                <w:rFonts w:ascii="Times New Roman" w:hAnsi="Times New Roman"/>
                <w:sz w:val="24"/>
                <w:szCs w:val="24"/>
              </w:rPr>
              <w:t>(Absent)</w:t>
            </w:r>
          </w:p>
        </w:tc>
        <w:tc>
          <w:tcPr>
            <w:tcW w:w="648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jc w:val="both"/>
              <w:rPr>
                <w:rFonts w:ascii="Times New Roman" w:hAnsi="Times New Roman"/>
                <w:sz w:val="24"/>
                <w:szCs w:val="24"/>
                <w:lang w:val="en-IN"/>
              </w:rPr>
            </w:pPr>
            <w:r w:rsidRPr="00214577">
              <w:rPr>
                <w:rFonts w:ascii="Times New Roman" w:hAnsi="Times New Roman"/>
                <w:sz w:val="24"/>
                <w:szCs w:val="24"/>
              </w:rPr>
              <w:t>Does not exhibit any indicators of this competency at all and sometimes may even show the negative side of this competency.</w:t>
            </w:r>
          </w:p>
        </w:tc>
      </w:tr>
      <w:tr w:rsidR="00591BCF" w:rsidRPr="003F3D9B" w:rsidTr="00BE534C">
        <w:tc>
          <w:tcPr>
            <w:tcW w:w="189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rPr>
                <w:rFonts w:ascii="Times New Roman" w:eastAsia="Calibri" w:hAnsi="Times New Roman"/>
                <w:sz w:val="24"/>
                <w:szCs w:val="24"/>
                <w:lang w:val="en-IN"/>
              </w:rPr>
            </w:pPr>
            <w:r w:rsidRPr="00214577">
              <w:rPr>
                <w:rFonts w:ascii="Times New Roman" w:hAnsi="Times New Roman"/>
                <w:sz w:val="24"/>
                <w:szCs w:val="24"/>
              </w:rPr>
              <w:t>Level 1</w:t>
            </w:r>
          </w:p>
          <w:p w:rsidR="00591BCF" w:rsidRPr="00214577" w:rsidRDefault="00591BCF" w:rsidP="00BE534C">
            <w:pPr>
              <w:pStyle w:val="ListParagraph"/>
              <w:tabs>
                <w:tab w:val="left" w:pos="1080"/>
                <w:tab w:val="left" w:pos="1170"/>
              </w:tabs>
              <w:spacing w:after="0" w:line="360" w:lineRule="auto"/>
              <w:ind w:left="0"/>
              <w:rPr>
                <w:rFonts w:ascii="Times New Roman" w:hAnsi="Times New Roman"/>
                <w:sz w:val="24"/>
                <w:szCs w:val="24"/>
                <w:lang w:val="en-IN"/>
              </w:rPr>
            </w:pPr>
            <w:r w:rsidRPr="00214577">
              <w:rPr>
                <w:rFonts w:ascii="Times New Roman" w:hAnsi="Times New Roman"/>
                <w:sz w:val="24"/>
                <w:szCs w:val="24"/>
              </w:rPr>
              <w:t>(Beginner)</w:t>
            </w:r>
          </w:p>
        </w:tc>
        <w:tc>
          <w:tcPr>
            <w:tcW w:w="648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jc w:val="both"/>
              <w:rPr>
                <w:rFonts w:ascii="Times New Roman" w:hAnsi="Times New Roman"/>
                <w:sz w:val="24"/>
                <w:szCs w:val="24"/>
                <w:lang w:val="en-IN"/>
              </w:rPr>
            </w:pPr>
            <w:r w:rsidRPr="00214577">
              <w:rPr>
                <w:rFonts w:ascii="Times New Roman" w:hAnsi="Times New Roman"/>
                <w:sz w:val="24"/>
                <w:szCs w:val="24"/>
              </w:rPr>
              <w:t>Is a beginner and shows one or two indicators of this competency indicating he may have this to a marginally noticeable extent.</w:t>
            </w:r>
          </w:p>
        </w:tc>
      </w:tr>
      <w:tr w:rsidR="00591BCF" w:rsidRPr="003F3D9B" w:rsidTr="00BE534C">
        <w:tc>
          <w:tcPr>
            <w:tcW w:w="189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rPr>
                <w:rFonts w:ascii="Times New Roman" w:eastAsia="Calibri" w:hAnsi="Times New Roman"/>
                <w:sz w:val="24"/>
                <w:szCs w:val="24"/>
                <w:lang w:val="en-IN"/>
              </w:rPr>
            </w:pPr>
            <w:r w:rsidRPr="00214577">
              <w:rPr>
                <w:rFonts w:ascii="Times New Roman" w:hAnsi="Times New Roman"/>
                <w:sz w:val="24"/>
                <w:szCs w:val="24"/>
              </w:rPr>
              <w:t>Level 2</w:t>
            </w:r>
          </w:p>
          <w:p w:rsidR="00591BCF" w:rsidRPr="00214577" w:rsidRDefault="00591BCF" w:rsidP="00BE534C">
            <w:pPr>
              <w:pStyle w:val="ListParagraph"/>
              <w:tabs>
                <w:tab w:val="left" w:pos="1080"/>
                <w:tab w:val="left" w:pos="1170"/>
              </w:tabs>
              <w:spacing w:after="0" w:line="360" w:lineRule="auto"/>
              <w:ind w:left="0"/>
              <w:rPr>
                <w:rFonts w:ascii="Times New Roman" w:hAnsi="Times New Roman"/>
                <w:sz w:val="24"/>
                <w:szCs w:val="24"/>
                <w:lang w:val="en-IN"/>
              </w:rPr>
            </w:pPr>
            <w:r w:rsidRPr="00214577">
              <w:rPr>
                <w:rFonts w:ascii="Times New Roman" w:hAnsi="Times New Roman"/>
                <w:sz w:val="24"/>
                <w:szCs w:val="24"/>
              </w:rPr>
              <w:t>(Learner)</w:t>
            </w:r>
          </w:p>
        </w:tc>
        <w:tc>
          <w:tcPr>
            <w:tcW w:w="648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jc w:val="both"/>
              <w:rPr>
                <w:rFonts w:ascii="Times New Roman" w:hAnsi="Times New Roman"/>
                <w:sz w:val="24"/>
                <w:szCs w:val="24"/>
                <w:lang w:val="en-IN"/>
              </w:rPr>
            </w:pPr>
            <w:r w:rsidRPr="00214577">
              <w:rPr>
                <w:rFonts w:ascii="Times New Roman" w:hAnsi="Times New Roman"/>
                <w:sz w:val="24"/>
                <w:szCs w:val="24"/>
              </w:rPr>
              <w:t xml:space="preserve">To some extent the candidates exhibits this competency. This is more than once or </w:t>
            </w:r>
            <w:proofErr w:type="spellStart"/>
            <w:r w:rsidRPr="00214577">
              <w:rPr>
                <w:rFonts w:ascii="Times New Roman" w:hAnsi="Times New Roman"/>
                <w:sz w:val="24"/>
                <w:szCs w:val="24"/>
              </w:rPr>
              <w:t>twice.Some</w:t>
            </w:r>
            <w:proofErr w:type="spellEnd"/>
            <w:r w:rsidRPr="00214577">
              <w:rPr>
                <w:rFonts w:ascii="Times New Roman" w:hAnsi="Times New Roman"/>
                <w:sz w:val="24"/>
                <w:szCs w:val="24"/>
              </w:rPr>
              <w:t xml:space="preserve"> of the indicators are exhibited indicating that he is acquiring and has crossed the beginning stage</w:t>
            </w:r>
          </w:p>
        </w:tc>
      </w:tr>
    </w:tbl>
    <w:p w:rsidR="00591BCF" w:rsidRDefault="00591BCF" w:rsidP="00591BCF">
      <w:r>
        <w:br w:type="page"/>
      </w:r>
    </w:p>
    <w:tbl>
      <w:tblPr>
        <w:tblW w:w="837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6480"/>
      </w:tblGrid>
      <w:tr w:rsidR="00591BCF" w:rsidRPr="003F3D9B" w:rsidTr="00BE534C">
        <w:tc>
          <w:tcPr>
            <w:tcW w:w="189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rPr>
                <w:rFonts w:ascii="Times New Roman" w:eastAsia="Calibri" w:hAnsi="Times New Roman"/>
                <w:sz w:val="24"/>
                <w:szCs w:val="24"/>
                <w:lang w:val="en-IN"/>
              </w:rPr>
            </w:pPr>
            <w:r w:rsidRPr="00214577">
              <w:rPr>
                <w:rFonts w:ascii="Times New Roman" w:hAnsi="Times New Roman"/>
                <w:sz w:val="24"/>
                <w:szCs w:val="24"/>
              </w:rPr>
              <w:lastRenderedPageBreak/>
              <w:t>Level 4</w:t>
            </w:r>
          </w:p>
          <w:p w:rsidR="00591BCF" w:rsidRPr="00214577" w:rsidRDefault="00591BCF" w:rsidP="00BE534C">
            <w:pPr>
              <w:pStyle w:val="ListParagraph"/>
              <w:tabs>
                <w:tab w:val="left" w:pos="1080"/>
                <w:tab w:val="left" w:pos="1170"/>
              </w:tabs>
              <w:spacing w:after="0" w:line="360" w:lineRule="auto"/>
              <w:ind w:left="0"/>
              <w:rPr>
                <w:rFonts w:ascii="Times New Roman" w:hAnsi="Times New Roman"/>
                <w:sz w:val="24"/>
                <w:szCs w:val="24"/>
                <w:lang w:val="en-IN"/>
              </w:rPr>
            </w:pPr>
            <w:r w:rsidRPr="00214577">
              <w:rPr>
                <w:rFonts w:ascii="Times New Roman" w:hAnsi="Times New Roman"/>
                <w:sz w:val="24"/>
                <w:szCs w:val="24"/>
              </w:rPr>
              <w:t>(Specialist)</w:t>
            </w:r>
          </w:p>
        </w:tc>
        <w:tc>
          <w:tcPr>
            <w:tcW w:w="648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jc w:val="both"/>
              <w:rPr>
                <w:rFonts w:ascii="Times New Roman" w:eastAsia="Calibri" w:hAnsi="Times New Roman"/>
                <w:sz w:val="24"/>
                <w:szCs w:val="24"/>
                <w:lang w:val="en-IN"/>
              </w:rPr>
            </w:pPr>
            <w:r w:rsidRPr="00214577">
              <w:rPr>
                <w:rFonts w:ascii="Times New Roman" w:hAnsi="Times New Roman"/>
                <w:sz w:val="24"/>
                <w:szCs w:val="24"/>
              </w:rPr>
              <w:t xml:space="preserve">The candidate has mastered this competence or quality and exhibits this in abundance. </w:t>
            </w:r>
          </w:p>
          <w:p w:rsidR="00591BCF" w:rsidRPr="00214577" w:rsidRDefault="00591BCF" w:rsidP="00BE534C">
            <w:pPr>
              <w:pStyle w:val="ListParagraph"/>
              <w:tabs>
                <w:tab w:val="left" w:pos="1080"/>
                <w:tab w:val="left" w:pos="1170"/>
              </w:tabs>
              <w:spacing w:after="0" w:line="360" w:lineRule="auto"/>
              <w:ind w:left="0"/>
              <w:jc w:val="both"/>
              <w:rPr>
                <w:rFonts w:ascii="Times New Roman" w:hAnsi="Times New Roman"/>
                <w:sz w:val="24"/>
                <w:szCs w:val="24"/>
                <w:lang w:val="en-IN"/>
              </w:rPr>
            </w:pPr>
            <w:r w:rsidRPr="00214577">
              <w:rPr>
                <w:rFonts w:ascii="Times New Roman" w:hAnsi="Times New Roman"/>
                <w:sz w:val="24"/>
                <w:szCs w:val="24"/>
              </w:rPr>
              <w:t xml:space="preserve">To a very great extent he seems to practice and he can be considered as a specialist in this. </w:t>
            </w:r>
          </w:p>
        </w:tc>
      </w:tr>
      <w:tr w:rsidR="00591BCF" w:rsidRPr="003F3D9B" w:rsidTr="00BE534C">
        <w:tc>
          <w:tcPr>
            <w:tcW w:w="189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rPr>
                <w:rFonts w:ascii="Times New Roman" w:hAnsi="Times New Roman"/>
                <w:sz w:val="24"/>
                <w:szCs w:val="24"/>
                <w:lang w:val="en-IN"/>
              </w:rPr>
            </w:pPr>
            <w:r w:rsidRPr="00214577">
              <w:rPr>
                <w:rFonts w:ascii="Times New Roman" w:hAnsi="Times New Roman"/>
                <w:sz w:val="24"/>
                <w:szCs w:val="24"/>
              </w:rPr>
              <w:t>Level 5(Leader teacher or mentor)</w:t>
            </w:r>
          </w:p>
        </w:tc>
        <w:tc>
          <w:tcPr>
            <w:tcW w:w="6480" w:type="dxa"/>
            <w:tcBorders>
              <w:top w:val="single" w:sz="4" w:space="0" w:color="000000"/>
              <w:left w:val="single" w:sz="4" w:space="0" w:color="000000"/>
              <w:bottom w:val="single" w:sz="4" w:space="0" w:color="000000"/>
              <w:right w:val="single" w:sz="4" w:space="0" w:color="000000"/>
            </w:tcBorders>
          </w:tcPr>
          <w:p w:rsidR="00591BCF" w:rsidRPr="00214577" w:rsidRDefault="00591BCF" w:rsidP="00BE534C">
            <w:pPr>
              <w:pStyle w:val="ListParagraph"/>
              <w:tabs>
                <w:tab w:val="left" w:pos="1080"/>
                <w:tab w:val="left" w:pos="1170"/>
              </w:tabs>
              <w:spacing w:after="0" w:line="360" w:lineRule="auto"/>
              <w:ind w:left="0"/>
              <w:jc w:val="both"/>
              <w:rPr>
                <w:rFonts w:ascii="Times New Roman" w:hAnsi="Times New Roman"/>
                <w:sz w:val="24"/>
                <w:szCs w:val="24"/>
                <w:lang w:val="en-IN"/>
              </w:rPr>
            </w:pPr>
            <w:r w:rsidRPr="00214577">
              <w:rPr>
                <w:rFonts w:ascii="Times New Roman" w:hAnsi="Times New Roman"/>
                <w:sz w:val="24"/>
                <w:szCs w:val="24"/>
              </w:rPr>
              <w:t xml:space="preserve">He goes beyond specialization and influences others also to acquire this besides </w:t>
            </w:r>
            <w:proofErr w:type="gramStart"/>
            <w:r w:rsidRPr="00214577">
              <w:rPr>
                <w:rFonts w:ascii="Times New Roman" w:hAnsi="Times New Roman"/>
                <w:sz w:val="24"/>
                <w:szCs w:val="24"/>
              </w:rPr>
              <w:t>he</w:t>
            </w:r>
            <w:proofErr w:type="gramEnd"/>
            <w:r w:rsidRPr="00214577">
              <w:rPr>
                <w:rFonts w:ascii="Times New Roman" w:hAnsi="Times New Roman"/>
                <w:sz w:val="24"/>
                <w:szCs w:val="24"/>
              </w:rPr>
              <w:t xml:space="preserve"> himself demonstrating this. Sets example for others and teaches others influence others also to exhibit this competency Develops others. </w:t>
            </w:r>
          </w:p>
        </w:tc>
      </w:tr>
    </w:tbl>
    <w:p w:rsidR="00591BCF" w:rsidRDefault="00591BCF" w:rsidP="00591BCF">
      <w:pPr>
        <w:pStyle w:val="ListParagraph"/>
        <w:tabs>
          <w:tab w:val="left" w:pos="0"/>
          <w:tab w:val="left" w:pos="1080"/>
          <w:tab w:val="left" w:pos="1170"/>
          <w:tab w:val="left" w:pos="1260"/>
        </w:tabs>
        <w:spacing w:after="0" w:line="360" w:lineRule="auto"/>
        <w:ind w:left="0"/>
        <w:jc w:val="both"/>
        <w:rPr>
          <w:rFonts w:ascii="Times New Roman" w:eastAsia="Calibri" w:hAnsi="Times New Roman"/>
          <w:sz w:val="28"/>
          <w:szCs w:val="28"/>
          <w:lang w:val="en-IN"/>
        </w:rPr>
      </w:pPr>
    </w:p>
    <w:p w:rsidR="00591BCF" w:rsidRDefault="00591BCF" w:rsidP="00591BCF">
      <w:pPr>
        <w:pStyle w:val="ListParagraph"/>
        <w:tabs>
          <w:tab w:val="left" w:pos="0"/>
          <w:tab w:val="left" w:pos="1080"/>
          <w:tab w:val="left" w:pos="1170"/>
          <w:tab w:val="left" w:pos="126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(B) Potential factors:-</w:t>
      </w:r>
    </w:p>
    <w:p w:rsidR="00591BCF" w:rsidRDefault="00591BCF" w:rsidP="00591BCF">
      <w:pPr>
        <w:pStyle w:val="ListParagraph"/>
        <w:tabs>
          <w:tab w:val="left" w:pos="1080"/>
          <w:tab w:val="left" w:pos="1170"/>
        </w:tabs>
        <w:spacing w:after="0" w:line="360" w:lineRule="auto"/>
        <w:ind w:left="810"/>
        <w:jc w:val="both"/>
        <w:rPr>
          <w:rFonts w:ascii="Times New Roman" w:hAnsi="Times New Roman"/>
          <w:b/>
          <w:sz w:val="24"/>
          <w:szCs w:val="24"/>
        </w:rPr>
      </w:pPr>
    </w:p>
    <w:p w:rsidR="00591BCF" w:rsidRPr="00214577" w:rsidRDefault="00591BCF" w:rsidP="00591BCF">
      <w:pPr>
        <w:pStyle w:val="ListParagraph"/>
        <w:tabs>
          <w:tab w:val="left" w:pos="1080"/>
          <w:tab w:val="left" w:pos="1170"/>
        </w:tabs>
        <w:spacing w:after="0" w:line="360" w:lineRule="auto"/>
        <w:ind w:left="810"/>
        <w:jc w:val="both"/>
        <w:rPr>
          <w:rFonts w:ascii="Times New Roman" w:hAnsi="Times New Roman"/>
          <w:sz w:val="24"/>
          <w:szCs w:val="24"/>
        </w:rPr>
      </w:pPr>
      <w:r w:rsidRPr="00214577">
        <w:rPr>
          <w:rFonts w:ascii="Times New Roman" w:hAnsi="Times New Roman"/>
          <w:bCs/>
          <w:sz w:val="24"/>
          <w:szCs w:val="24"/>
        </w:rPr>
        <w:t>Potential is defined as the ability to handle higher responsibilities.</w:t>
      </w:r>
    </w:p>
    <w:p w:rsidR="00591BCF" w:rsidRPr="00214577" w:rsidRDefault="00591BCF" w:rsidP="00591BCF">
      <w:pPr>
        <w:pStyle w:val="ListParagraph"/>
        <w:tabs>
          <w:tab w:val="left" w:pos="1080"/>
          <w:tab w:val="left" w:pos="1170"/>
        </w:tabs>
        <w:spacing w:after="0" w:line="360" w:lineRule="auto"/>
        <w:ind w:left="810"/>
        <w:jc w:val="both"/>
        <w:rPr>
          <w:rFonts w:ascii="Times New Roman" w:hAnsi="Times New Roman"/>
          <w:sz w:val="24"/>
          <w:szCs w:val="24"/>
        </w:rPr>
      </w:pPr>
      <w:r w:rsidRPr="00214577">
        <w:rPr>
          <w:rFonts w:ascii="Times New Roman" w:hAnsi="Times New Roman"/>
          <w:sz w:val="24"/>
          <w:szCs w:val="24"/>
        </w:rPr>
        <w:t>Assessment of Potential is meant for preparing executives for handling higher roles as they grow in the organization. Following attributes will be assessed for potential</w:t>
      </w:r>
    </w:p>
    <w:p w:rsidR="00591BCF" w:rsidRPr="00214577" w:rsidRDefault="00591BCF" w:rsidP="00591BCF">
      <w:pPr>
        <w:pStyle w:val="ListParagraph"/>
        <w:numPr>
          <w:ilvl w:val="0"/>
          <w:numId w:val="22"/>
        </w:numPr>
        <w:tabs>
          <w:tab w:val="left" w:pos="1080"/>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 xml:space="preserve">Vision and leadership </w:t>
      </w:r>
    </w:p>
    <w:p w:rsidR="00591BCF" w:rsidRPr="00214577" w:rsidRDefault="00591BCF" w:rsidP="00591BCF">
      <w:pPr>
        <w:pStyle w:val="ListParagraph"/>
        <w:numPr>
          <w:ilvl w:val="0"/>
          <w:numId w:val="22"/>
        </w:numPr>
        <w:tabs>
          <w:tab w:val="left" w:pos="1080"/>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Ability to assume responsibility and take decisions</w:t>
      </w:r>
      <w:r>
        <w:rPr>
          <w:rFonts w:ascii="Times New Roman" w:hAnsi="Times New Roman"/>
          <w:sz w:val="24"/>
          <w:szCs w:val="24"/>
        </w:rPr>
        <w:t>.</w:t>
      </w:r>
    </w:p>
    <w:p w:rsidR="00591BCF" w:rsidRPr="00214577" w:rsidRDefault="00591BCF" w:rsidP="00591BCF">
      <w:pPr>
        <w:pStyle w:val="ListParagraph"/>
        <w:numPr>
          <w:ilvl w:val="0"/>
          <w:numId w:val="22"/>
        </w:numPr>
        <w:tabs>
          <w:tab w:val="left" w:pos="1080"/>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Change management</w:t>
      </w:r>
    </w:p>
    <w:p w:rsidR="00591BCF" w:rsidRPr="00214577" w:rsidRDefault="00591BCF" w:rsidP="00591BCF">
      <w:pPr>
        <w:pStyle w:val="ListParagraph"/>
        <w:numPr>
          <w:ilvl w:val="0"/>
          <w:numId w:val="22"/>
        </w:numPr>
        <w:tabs>
          <w:tab w:val="left" w:pos="1080"/>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Creativity.</w:t>
      </w:r>
    </w:p>
    <w:p w:rsidR="00591BCF" w:rsidRPr="00214577" w:rsidRDefault="00591BCF" w:rsidP="00591BCF">
      <w:pPr>
        <w:pStyle w:val="ListParagraph"/>
        <w:spacing w:after="0" w:line="360" w:lineRule="auto"/>
        <w:ind w:left="0"/>
        <w:jc w:val="both"/>
        <w:rPr>
          <w:rFonts w:ascii="Times New Roman" w:hAnsi="Times New Roman"/>
          <w:b/>
          <w:sz w:val="24"/>
          <w:szCs w:val="24"/>
        </w:rPr>
      </w:pPr>
      <w:r>
        <w:rPr>
          <w:b/>
          <w:bCs/>
        </w:rPr>
        <w:t xml:space="preserve"> (</w:t>
      </w:r>
      <w:r w:rsidRPr="00F03D10">
        <w:rPr>
          <w:rFonts w:ascii="Times New Roman" w:hAnsi="Times New Roman"/>
          <w:b/>
          <w:bCs/>
          <w:sz w:val="28"/>
          <w:szCs w:val="28"/>
        </w:rPr>
        <w:t>C</w:t>
      </w:r>
      <w:r w:rsidRPr="00214577">
        <w:rPr>
          <w:b/>
          <w:bCs/>
        </w:rPr>
        <w:t>)</w:t>
      </w:r>
      <w:r>
        <w:t xml:space="preserve"> </w:t>
      </w:r>
      <w:r w:rsidRPr="00214577">
        <w:rPr>
          <w:b/>
          <w:bCs/>
          <w:sz w:val="28"/>
          <w:szCs w:val="28"/>
        </w:rPr>
        <w:t>Values:-</w:t>
      </w:r>
    </w:p>
    <w:p w:rsidR="00591BCF" w:rsidRPr="00214577" w:rsidRDefault="00591BCF" w:rsidP="00591BCF">
      <w:pPr>
        <w:tabs>
          <w:tab w:val="left" w:pos="1170"/>
        </w:tabs>
        <w:spacing w:after="0" w:line="360" w:lineRule="auto"/>
        <w:ind w:left="900"/>
        <w:jc w:val="both"/>
        <w:rPr>
          <w:rFonts w:ascii="Times New Roman" w:hAnsi="Times New Roman"/>
          <w:sz w:val="24"/>
          <w:szCs w:val="24"/>
        </w:rPr>
      </w:pPr>
      <w:r w:rsidRPr="00214577">
        <w:rPr>
          <w:rFonts w:ascii="Times New Roman" w:hAnsi="Times New Roman"/>
          <w:sz w:val="24"/>
          <w:szCs w:val="24"/>
        </w:rPr>
        <w:t>These include beliefs, behaviours and actions that are to be exhibited by every executive.</w:t>
      </w:r>
    </w:p>
    <w:p w:rsidR="00591BCF" w:rsidRPr="00214577" w:rsidRDefault="00591BCF" w:rsidP="00591BCF">
      <w:pPr>
        <w:numPr>
          <w:ilvl w:val="0"/>
          <w:numId w:val="2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Integrity and character</w:t>
      </w:r>
    </w:p>
    <w:p w:rsidR="00591BCF" w:rsidRPr="00214577" w:rsidRDefault="00591BCF" w:rsidP="00591BCF">
      <w:pPr>
        <w:numPr>
          <w:ilvl w:val="0"/>
          <w:numId w:val="2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Customer focus</w:t>
      </w:r>
    </w:p>
    <w:p w:rsidR="00591BCF" w:rsidRPr="00214577" w:rsidRDefault="00591BCF" w:rsidP="00591BCF">
      <w:pPr>
        <w:numPr>
          <w:ilvl w:val="0"/>
          <w:numId w:val="2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Consistent quality</w:t>
      </w:r>
    </w:p>
    <w:p w:rsidR="00591BCF" w:rsidRPr="00214577" w:rsidRDefault="00591BCF" w:rsidP="00591BCF">
      <w:pPr>
        <w:numPr>
          <w:ilvl w:val="0"/>
          <w:numId w:val="2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Commitment to excellence</w:t>
      </w:r>
    </w:p>
    <w:p w:rsidR="00591BCF" w:rsidRPr="00214577" w:rsidRDefault="00591BCF" w:rsidP="00591BCF">
      <w:pPr>
        <w:numPr>
          <w:ilvl w:val="0"/>
          <w:numId w:val="23"/>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Concern for people</w:t>
      </w:r>
    </w:p>
    <w:p w:rsidR="00591BCF" w:rsidRDefault="00591BCF" w:rsidP="00591BCF">
      <w:pPr>
        <w:pStyle w:val="ListParagraph"/>
        <w:tabs>
          <w:tab w:val="left" w:pos="1170"/>
        </w:tabs>
        <w:spacing w:after="0" w:line="360" w:lineRule="auto"/>
        <w:ind w:left="0"/>
        <w:jc w:val="both"/>
        <w:rPr>
          <w:rFonts w:ascii="Times New Roman" w:hAnsi="Times New Roman"/>
          <w:b/>
          <w:sz w:val="32"/>
          <w:szCs w:val="32"/>
        </w:rPr>
      </w:pPr>
    </w:p>
    <w:p w:rsidR="00591BCF" w:rsidRDefault="00591BCF" w:rsidP="00591BCF">
      <w:pPr>
        <w:pStyle w:val="ListParagraph"/>
        <w:tabs>
          <w:tab w:val="left" w:pos="1170"/>
        </w:tabs>
        <w:spacing w:after="0" w:line="360" w:lineRule="auto"/>
        <w:ind w:left="0"/>
        <w:jc w:val="both"/>
        <w:rPr>
          <w:rFonts w:ascii="Times New Roman" w:hAnsi="Times New Roman"/>
          <w:b/>
          <w:sz w:val="32"/>
          <w:szCs w:val="32"/>
          <w:u w:val="single"/>
        </w:rPr>
      </w:pPr>
    </w:p>
    <w:p w:rsidR="00591BCF" w:rsidRPr="00C208D7" w:rsidRDefault="00591BCF" w:rsidP="00591BCF">
      <w:pPr>
        <w:pStyle w:val="ListParagraph"/>
        <w:tabs>
          <w:tab w:val="left" w:pos="1170"/>
        </w:tabs>
        <w:spacing w:after="0" w:line="360" w:lineRule="auto"/>
        <w:ind w:left="0"/>
        <w:jc w:val="both"/>
        <w:rPr>
          <w:rFonts w:ascii="Times New Roman" w:hAnsi="Times New Roman"/>
          <w:b/>
          <w:sz w:val="32"/>
          <w:szCs w:val="32"/>
          <w:u w:val="single"/>
        </w:rPr>
      </w:pPr>
      <w:r>
        <w:rPr>
          <w:rFonts w:ascii="Times New Roman" w:hAnsi="Times New Roman"/>
          <w:b/>
          <w:sz w:val="32"/>
          <w:szCs w:val="32"/>
        </w:rPr>
        <w:t>3</w:t>
      </w:r>
      <w:r w:rsidRPr="00C208D7">
        <w:rPr>
          <w:rFonts w:ascii="Times New Roman" w:hAnsi="Times New Roman"/>
          <w:b/>
          <w:sz w:val="32"/>
          <w:szCs w:val="32"/>
        </w:rPr>
        <w:t>.</w:t>
      </w:r>
      <w:r w:rsidRPr="00C208D7">
        <w:rPr>
          <w:rFonts w:ascii="Times New Roman" w:hAnsi="Times New Roman"/>
          <w:b/>
          <w:sz w:val="32"/>
          <w:szCs w:val="32"/>
          <w:u w:val="single"/>
        </w:rPr>
        <w:t xml:space="preserve"> DEVELOPMENT PLANNING:-</w:t>
      </w:r>
    </w:p>
    <w:p w:rsidR="00591BCF" w:rsidRPr="00C208D7" w:rsidRDefault="00591BCF" w:rsidP="00591BCF">
      <w:pPr>
        <w:pStyle w:val="ListParagraph"/>
        <w:tabs>
          <w:tab w:val="left" w:pos="1170"/>
        </w:tabs>
        <w:spacing w:after="0" w:line="360" w:lineRule="auto"/>
        <w:ind w:left="0"/>
        <w:jc w:val="both"/>
        <w:rPr>
          <w:rFonts w:ascii="Times New Roman" w:hAnsi="Times New Roman"/>
          <w:b/>
          <w:sz w:val="32"/>
          <w:szCs w:val="32"/>
        </w:rPr>
      </w:pPr>
      <w:r w:rsidRPr="00214577">
        <w:rPr>
          <w:rFonts w:ascii="Times New Roman" w:hAnsi="Times New Roman"/>
          <w:sz w:val="24"/>
          <w:szCs w:val="24"/>
        </w:rPr>
        <w:t xml:space="preserve">The new system envisages that training and development needs are identified and planned in the beginning of the performance year.  The development planning, therefore is an effort initiated by the executives concerned with the help of his reporting officer and he completes </w:t>
      </w:r>
      <w:r w:rsidRPr="00214577">
        <w:rPr>
          <w:rFonts w:ascii="Times New Roman" w:hAnsi="Times New Roman"/>
          <w:sz w:val="24"/>
          <w:szCs w:val="24"/>
        </w:rPr>
        <w:lastRenderedPageBreak/>
        <w:t>the fulfillment of development needs with either self initiative or with the help of the plant/unit HRD department/MTI.</w:t>
      </w:r>
    </w:p>
    <w:p w:rsidR="00591BCF" w:rsidRPr="00214577" w:rsidRDefault="00591BCF" w:rsidP="00591BCF">
      <w:pPr>
        <w:tabs>
          <w:tab w:val="left" w:pos="1170"/>
        </w:tabs>
        <w:spacing w:after="0" w:line="360" w:lineRule="auto"/>
        <w:ind w:left="900"/>
        <w:jc w:val="both"/>
        <w:rPr>
          <w:rFonts w:ascii="Times New Roman" w:hAnsi="Times New Roman"/>
          <w:u w:val="single"/>
        </w:rPr>
      </w:pPr>
    </w:p>
    <w:p w:rsidR="00591BCF" w:rsidRPr="00214577" w:rsidRDefault="00591BCF" w:rsidP="00591BCF">
      <w:pPr>
        <w:tabs>
          <w:tab w:val="left" w:pos="0"/>
          <w:tab w:val="left" w:pos="1170"/>
        </w:tabs>
        <w:spacing w:after="0" w:line="360" w:lineRule="auto"/>
        <w:jc w:val="both"/>
        <w:rPr>
          <w:rFonts w:ascii="Times New Roman" w:hAnsi="Times New Roman"/>
          <w:b/>
          <w:sz w:val="28"/>
          <w:szCs w:val="28"/>
          <w:u w:val="single"/>
        </w:rPr>
      </w:pPr>
      <w:r w:rsidRPr="00214577">
        <w:rPr>
          <w:rFonts w:ascii="Times New Roman" w:hAnsi="Times New Roman"/>
          <w:b/>
          <w:sz w:val="28"/>
          <w:szCs w:val="28"/>
          <w:u w:val="single"/>
        </w:rPr>
        <w:t>Operational details:-</w:t>
      </w:r>
    </w:p>
    <w:p w:rsidR="00591BCF" w:rsidRDefault="00591BCF" w:rsidP="00591BCF">
      <w:pPr>
        <w:tabs>
          <w:tab w:val="left" w:pos="1170"/>
        </w:tabs>
        <w:spacing w:after="0" w:line="360" w:lineRule="auto"/>
        <w:ind w:left="900"/>
        <w:jc w:val="both"/>
        <w:rPr>
          <w:rFonts w:ascii="Times New Roman" w:hAnsi="Times New Roman"/>
          <w:b/>
        </w:rPr>
      </w:pPr>
    </w:p>
    <w:p w:rsidR="00591BCF" w:rsidRPr="00214577" w:rsidRDefault="00591BCF" w:rsidP="00591BCF">
      <w:pPr>
        <w:pStyle w:val="ListParagraph"/>
        <w:numPr>
          <w:ilvl w:val="0"/>
          <w:numId w:val="31"/>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 xml:space="preserve">Every executive is required to identify his own developmental needs along with his </w:t>
      </w:r>
      <w:r>
        <w:rPr>
          <w:rFonts w:ascii="Times New Roman" w:hAnsi="Times New Roman"/>
          <w:sz w:val="24"/>
          <w:szCs w:val="24"/>
        </w:rPr>
        <w:t xml:space="preserve">    </w:t>
      </w:r>
      <w:r w:rsidRPr="00214577">
        <w:rPr>
          <w:rFonts w:ascii="Times New Roman" w:hAnsi="Times New Roman"/>
          <w:sz w:val="24"/>
          <w:szCs w:val="24"/>
        </w:rPr>
        <w:t>plan for meeting the needs in the month of April itself and record the same along with his performance plan.</w:t>
      </w:r>
    </w:p>
    <w:p w:rsidR="00591BCF" w:rsidRPr="00214577" w:rsidRDefault="00591BCF" w:rsidP="00591BCF">
      <w:pPr>
        <w:pStyle w:val="ListParagraph"/>
        <w:tabs>
          <w:tab w:val="left" w:pos="1170"/>
        </w:tabs>
        <w:spacing w:after="0" w:line="360" w:lineRule="auto"/>
        <w:jc w:val="both"/>
        <w:rPr>
          <w:rFonts w:ascii="Times New Roman" w:hAnsi="Times New Roman"/>
          <w:sz w:val="24"/>
          <w:szCs w:val="24"/>
        </w:rPr>
      </w:pPr>
    </w:p>
    <w:p w:rsidR="00591BCF" w:rsidRPr="00214577" w:rsidRDefault="00591BCF" w:rsidP="00591BCF">
      <w:pPr>
        <w:pStyle w:val="ListParagraph"/>
        <w:numPr>
          <w:ilvl w:val="0"/>
          <w:numId w:val="31"/>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The training and developmental needs may arise out of new task or activities the executive concerned is expected to perform during the assessment period for which does not have adequate knowledge or skills will help the executives concerned to perform better.</w:t>
      </w:r>
    </w:p>
    <w:p w:rsidR="00591BCF" w:rsidRPr="00214577"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214577" w:rsidRDefault="00591BCF" w:rsidP="00591BCF">
      <w:pPr>
        <w:pStyle w:val="ListParagraph"/>
        <w:numPr>
          <w:ilvl w:val="0"/>
          <w:numId w:val="31"/>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The HOD will then decide at the beginning of the year the priority for covering the executives in the department and communicate the same to plant/unit HRD department/MTI.</w:t>
      </w:r>
    </w:p>
    <w:p w:rsidR="00591BCF" w:rsidRPr="00214577" w:rsidRDefault="00591BCF" w:rsidP="00591BCF">
      <w:pPr>
        <w:pStyle w:val="ListParagraph"/>
        <w:tabs>
          <w:tab w:val="left" w:pos="1170"/>
        </w:tabs>
        <w:spacing w:after="0" w:line="360" w:lineRule="auto"/>
        <w:jc w:val="both"/>
        <w:rPr>
          <w:rFonts w:ascii="Times New Roman" w:hAnsi="Times New Roman"/>
          <w:sz w:val="24"/>
          <w:szCs w:val="24"/>
        </w:rPr>
      </w:pPr>
    </w:p>
    <w:p w:rsidR="00591BCF" w:rsidRPr="00214577" w:rsidRDefault="00591BCF" w:rsidP="00591BCF">
      <w:pPr>
        <w:pStyle w:val="ListParagraph"/>
        <w:numPr>
          <w:ilvl w:val="0"/>
          <w:numId w:val="31"/>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Such plans are automatically linked to MTI and other facilitating units/departments (HRD etc) and actions planned accordingly and candidates are to be intimated periodically.</w:t>
      </w:r>
    </w:p>
    <w:p w:rsidR="00591BCF" w:rsidRPr="00214577" w:rsidRDefault="00591BCF" w:rsidP="00591BCF">
      <w:pPr>
        <w:pStyle w:val="ListParagraph"/>
        <w:tabs>
          <w:tab w:val="left" w:pos="1170"/>
        </w:tabs>
        <w:spacing w:after="0" w:line="360" w:lineRule="auto"/>
        <w:jc w:val="both"/>
        <w:rPr>
          <w:rFonts w:ascii="Times New Roman" w:hAnsi="Times New Roman"/>
          <w:sz w:val="24"/>
          <w:szCs w:val="24"/>
        </w:rPr>
      </w:pPr>
    </w:p>
    <w:p w:rsidR="00591BCF" w:rsidRPr="00214577" w:rsidRDefault="00591BCF" w:rsidP="00591BCF">
      <w:pPr>
        <w:pStyle w:val="ListParagraph"/>
        <w:numPr>
          <w:ilvl w:val="0"/>
          <w:numId w:val="31"/>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Training shall be imparted to executives at discretion of the management.</w:t>
      </w:r>
    </w:p>
    <w:p w:rsidR="00591BCF" w:rsidRDefault="00591BCF" w:rsidP="00591BCF">
      <w:pPr>
        <w:pStyle w:val="ListParagraph"/>
        <w:tabs>
          <w:tab w:val="left" w:pos="1170"/>
        </w:tabs>
        <w:spacing w:after="0" w:line="360" w:lineRule="auto"/>
        <w:ind w:left="1080"/>
        <w:jc w:val="both"/>
        <w:rPr>
          <w:rFonts w:ascii="Times New Roman" w:hAnsi="Times New Roman"/>
          <w:b/>
          <w:sz w:val="24"/>
          <w:szCs w:val="24"/>
        </w:rPr>
      </w:pPr>
    </w:p>
    <w:p w:rsidR="00591BCF" w:rsidRDefault="00591BCF" w:rsidP="00591BCF">
      <w:pPr>
        <w:pStyle w:val="ListParagraph"/>
        <w:tabs>
          <w:tab w:val="left" w:pos="1170"/>
        </w:tabs>
        <w:spacing w:after="0" w:line="360" w:lineRule="auto"/>
        <w:ind w:left="0"/>
        <w:jc w:val="both"/>
        <w:rPr>
          <w:rFonts w:ascii="Times New Roman" w:hAnsi="Times New Roman"/>
          <w:b/>
          <w:sz w:val="28"/>
          <w:szCs w:val="28"/>
          <w:u w:val="single"/>
        </w:rPr>
      </w:pPr>
      <w:r w:rsidRPr="0059643C">
        <w:rPr>
          <w:rFonts w:ascii="Times New Roman" w:hAnsi="Times New Roman"/>
          <w:b/>
          <w:sz w:val="28"/>
          <w:szCs w:val="28"/>
        </w:rPr>
        <w:t xml:space="preserve"> </w:t>
      </w:r>
      <w:r w:rsidRPr="0059643C">
        <w:rPr>
          <w:rFonts w:ascii="Times New Roman" w:hAnsi="Times New Roman"/>
          <w:b/>
          <w:sz w:val="28"/>
          <w:szCs w:val="28"/>
          <w:u w:val="single"/>
        </w:rPr>
        <w:t xml:space="preserve"> </w:t>
      </w:r>
    </w:p>
    <w:p w:rsidR="00591BCF" w:rsidRDefault="00591BCF" w:rsidP="00591BCF">
      <w:pPr>
        <w:pStyle w:val="ListParagraph"/>
        <w:tabs>
          <w:tab w:val="left" w:pos="1170"/>
        </w:tabs>
        <w:spacing w:after="0" w:line="360" w:lineRule="auto"/>
        <w:ind w:left="0"/>
        <w:jc w:val="both"/>
        <w:rPr>
          <w:rFonts w:ascii="Times New Roman" w:hAnsi="Times New Roman"/>
          <w:b/>
          <w:sz w:val="28"/>
          <w:szCs w:val="28"/>
          <w:u w:val="single"/>
        </w:rPr>
      </w:pPr>
    </w:p>
    <w:p w:rsidR="00591BCF" w:rsidRPr="0059643C" w:rsidRDefault="00591BCF" w:rsidP="00591BCF">
      <w:pPr>
        <w:pStyle w:val="ListParagraph"/>
        <w:tabs>
          <w:tab w:val="left" w:pos="1170"/>
        </w:tabs>
        <w:spacing w:after="0" w:line="360" w:lineRule="auto"/>
        <w:ind w:left="0"/>
        <w:jc w:val="both"/>
        <w:rPr>
          <w:rFonts w:ascii="Times New Roman" w:hAnsi="Times New Roman"/>
          <w:b/>
          <w:sz w:val="28"/>
          <w:szCs w:val="28"/>
          <w:u w:val="single"/>
        </w:rPr>
      </w:pPr>
      <w:r>
        <w:rPr>
          <w:rFonts w:ascii="Times New Roman" w:hAnsi="Times New Roman"/>
          <w:b/>
          <w:sz w:val="28"/>
          <w:szCs w:val="28"/>
        </w:rPr>
        <w:t>4.</w:t>
      </w:r>
      <w:r w:rsidRPr="0059643C">
        <w:rPr>
          <w:rFonts w:ascii="Times New Roman" w:hAnsi="Times New Roman"/>
          <w:b/>
          <w:sz w:val="28"/>
          <w:szCs w:val="28"/>
          <w:u w:val="single"/>
        </w:rPr>
        <w:t xml:space="preserve"> ON-LINE EPMS:-</w:t>
      </w:r>
    </w:p>
    <w:p w:rsidR="00591BCF" w:rsidRPr="00F77FDC" w:rsidRDefault="00591BCF" w:rsidP="00591BCF">
      <w:pPr>
        <w:pStyle w:val="ListParagraph"/>
        <w:numPr>
          <w:ilvl w:val="0"/>
          <w:numId w:val="37"/>
        </w:numPr>
        <w:tabs>
          <w:tab w:val="left" w:pos="1170"/>
        </w:tabs>
        <w:spacing w:after="0" w:line="360" w:lineRule="auto"/>
        <w:jc w:val="both"/>
        <w:rPr>
          <w:rFonts w:ascii="Times New Roman" w:hAnsi="Times New Roman"/>
          <w:sz w:val="24"/>
          <w:szCs w:val="24"/>
        </w:rPr>
      </w:pPr>
      <w:r w:rsidRPr="00F77FDC">
        <w:rPr>
          <w:rFonts w:ascii="Times New Roman" w:hAnsi="Times New Roman"/>
          <w:sz w:val="24"/>
          <w:szCs w:val="24"/>
        </w:rPr>
        <w:t>All executives to record their KPAs in the online PMS system within the stipulated time period after which the system will not be available for entering KPAs till the next review period.</w:t>
      </w:r>
    </w:p>
    <w:p w:rsidR="00591BCF" w:rsidRPr="00214577" w:rsidRDefault="00591BCF" w:rsidP="00591BCF">
      <w:pPr>
        <w:numPr>
          <w:ilvl w:val="0"/>
          <w:numId w:val="32"/>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For this, each executive would be assigned an EPMS ID along with his Reporting and Reviewing Officers.</w:t>
      </w:r>
    </w:p>
    <w:p w:rsidR="00591BCF" w:rsidRPr="00214577" w:rsidRDefault="00591BCF" w:rsidP="00591BCF">
      <w:pPr>
        <w:numPr>
          <w:ilvl w:val="0"/>
          <w:numId w:val="32"/>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lastRenderedPageBreak/>
        <w:t>Performance diary to be maintained online for keeping record of key information related to performance.  Individual concerned and his Reporting officer can make entries as and when required.</w:t>
      </w:r>
    </w:p>
    <w:p w:rsidR="00591BCF" w:rsidRPr="00214577" w:rsidRDefault="00591BCF" w:rsidP="00591BCF">
      <w:pPr>
        <w:numPr>
          <w:ilvl w:val="0"/>
          <w:numId w:val="32"/>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Performance Reviews to be held and recorded online twice a year and assessment to be done once a year.</w:t>
      </w:r>
    </w:p>
    <w:p w:rsidR="00591BCF" w:rsidRPr="00214577" w:rsidRDefault="00591BCF" w:rsidP="00591BCF">
      <w:pPr>
        <w:numPr>
          <w:ilvl w:val="0"/>
          <w:numId w:val="32"/>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Multistage Assessment by Self, Reporting and Reviewing Officer independently and recording of marks on KPAs in online system</w:t>
      </w:r>
    </w:p>
    <w:p w:rsidR="00591BCF" w:rsidRPr="00214577" w:rsidRDefault="00591BCF" w:rsidP="00591BCF">
      <w:pPr>
        <w:numPr>
          <w:ilvl w:val="0"/>
          <w:numId w:val="32"/>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Final grading on performance would be communicated to the individual concerned after finalization of grading for the year through the system.</w:t>
      </w:r>
    </w:p>
    <w:p w:rsidR="00591BCF" w:rsidRPr="00214577" w:rsidRDefault="00591BCF" w:rsidP="00591BCF">
      <w:pPr>
        <w:numPr>
          <w:ilvl w:val="0"/>
          <w:numId w:val="32"/>
        </w:num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Reviewing Officer can view the executive concerned Performance Diary.</w:t>
      </w:r>
    </w:p>
    <w:p w:rsidR="00591BCF" w:rsidRPr="00214577" w:rsidRDefault="00591BCF" w:rsidP="00591BCF">
      <w:pPr>
        <w:tabs>
          <w:tab w:val="left" w:pos="1170"/>
        </w:tabs>
        <w:spacing w:after="0" w:line="360" w:lineRule="auto"/>
        <w:jc w:val="both"/>
        <w:rPr>
          <w:rFonts w:ascii="Times New Roman" w:hAnsi="Times New Roman"/>
          <w:sz w:val="24"/>
          <w:szCs w:val="24"/>
        </w:rPr>
      </w:pPr>
    </w:p>
    <w:p w:rsidR="00591BCF" w:rsidRPr="00214577" w:rsidRDefault="00591BCF" w:rsidP="00591BCF">
      <w:pPr>
        <w:tabs>
          <w:tab w:val="left" w:pos="1170"/>
        </w:tabs>
        <w:spacing w:after="0" w:line="360" w:lineRule="auto"/>
        <w:jc w:val="both"/>
        <w:rPr>
          <w:rFonts w:ascii="Times New Roman" w:hAnsi="Times New Roman"/>
          <w:sz w:val="24"/>
          <w:szCs w:val="24"/>
        </w:rPr>
      </w:pPr>
      <w:r w:rsidRPr="00214577">
        <w:rPr>
          <w:rFonts w:ascii="Times New Roman" w:hAnsi="Times New Roman"/>
          <w:sz w:val="24"/>
          <w:szCs w:val="24"/>
        </w:rPr>
        <w:t>SAIL has decided to use the technological innovations to its advantage. Use of IT makes performance planning easy: communications and documentations become great aids.</w:t>
      </w:r>
    </w:p>
    <w:p w:rsidR="00591BCF" w:rsidRDefault="00591BCF" w:rsidP="00591BCF">
      <w:pPr>
        <w:rPr>
          <w:rFonts w:ascii="Times New Roman" w:hAnsi="Times New Roman"/>
        </w:rPr>
      </w:pPr>
    </w:p>
    <w:p w:rsidR="00591BCF" w:rsidRPr="004A76A3" w:rsidRDefault="00591BCF" w:rsidP="00591BCF">
      <w:pPr>
        <w:tabs>
          <w:tab w:val="left" w:pos="1170"/>
        </w:tabs>
        <w:spacing w:after="0" w:line="360" w:lineRule="auto"/>
        <w:jc w:val="both"/>
        <w:rPr>
          <w:rFonts w:ascii="Times New Roman" w:hAnsi="Times New Roman"/>
          <w:b/>
          <w:sz w:val="28"/>
          <w:szCs w:val="28"/>
          <w:u w:val="single"/>
        </w:rPr>
      </w:pPr>
      <w:r w:rsidRPr="004A76A3">
        <w:rPr>
          <w:rFonts w:ascii="Times New Roman" w:hAnsi="Times New Roman"/>
          <w:b/>
          <w:sz w:val="28"/>
          <w:szCs w:val="28"/>
          <w:u w:val="single"/>
        </w:rPr>
        <w:t>Operational details:-</w:t>
      </w:r>
    </w:p>
    <w:p w:rsidR="00591BCF" w:rsidRDefault="00591BCF" w:rsidP="00591BCF">
      <w:pPr>
        <w:tabs>
          <w:tab w:val="left" w:pos="1170"/>
        </w:tabs>
        <w:spacing w:after="0" w:line="360" w:lineRule="auto"/>
        <w:jc w:val="both"/>
        <w:rPr>
          <w:rFonts w:ascii="Times New Roman" w:hAnsi="Times New Roman"/>
          <w:b/>
          <w:sz w:val="28"/>
          <w:szCs w:val="28"/>
        </w:rPr>
      </w:pPr>
    </w:p>
    <w:p w:rsidR="00591BCF" w:rsidRPr="004A76A3" w:rsidRDefault="00591BCF" w:rsidP="00591BCF">
      <w:pPr>
        <w:tabs>
          <w:tab w:val="left" w:pos="1170"/>
        </w:tabs>
        <w:spacing w:after="0" w:line="360" w:lineRule="auto"/>
        <w:ind w:left="90"/>
        <w:jc w:val="both"/>
        <w:rPr>
          <w:rFonts w:ascii="Times New Roman" w:hAnsi="Times New Roman"/>
          <w:sz w:val="24"/>
          <w:szCs w:val="24"/>
        </w:rPr>
      </w:pPr>
      <w:r w:rsidRPr="004A76A3">
        <w:rPr>
          <w:rFonts w:ascii="Times New Roman" w:hAnsi="Times New Roman"/>
          <w:sz w:val="24"/>
          <w:szCs w:val="24"/>
        </w:rPr>
        <w:t xml:space="preserve">In the month of the April as soon as the performance planning and goal alignment Workshops are over, each executive is required to plan his performance in terms of KPAs and record the same in the format provided in Online PMS System. </w:t>
      </w:r>
    </w:p>
    <w:p w:rsidR="00591BCF" w:rsidRDefault="00591BCF" w:rsidP="00591BCF">
      <w:pPr>
        <w:tabs>
          <w:tab w:val="left" w:pos="1170"/>
        </w:tabs>
        <w:spacing w:after="0" w:line="360" w:lineRule="auto"/>
        <w:ind w:left="1170"/>
        <w:jc w:val="both"/>
        <w:rPr>
          <w:rFonts w:ascii="Times New Roman" w:hAnsi="Times New Roman"/>
        </w:rPr>
      </w:pPr>
    </w:p>
    <w:p w:rsidR="00591BCF" w:rsidRPr="004A76A3" w:rsidRDefault="00591BCF" w:rsidP="00591BCF">
      <w:pPr>
        <w:tabs>
          <w:tab w:val="left" w:pos="1170"/>
        </w:tabs>
        <w:spacing w:after="0" w:line="360" w:lineRule="auto"/>
        <w:ind w:left="90"/>
        <w:jc w:val="both"/>
        <w:rPr>
          <w:rFonts w:ascii="Times New Roman" w:hAnsi="Times New Roman"/>
          <w:sz w:val="24"/>
          <w:szCs w:val="24"/>
        </w:rPr>
      </w:pPr>
      <w:r w:rsidRPr="004A76A3">
        <w:rPr>
          <w:rFonts w:ascii="Times New Roman" w:hAnsi="Times New Roman"/>
          <w:sz w:val="24"/>
          <w:szCs w:val="24"/>
        </w:rPr>
        <w:t xml:space="preserve">   </w:t>
      </w:r>
      <w:r w:rsidRPr="004A76A3">
        <w:rPr>
          <w:rFonts w:ascii="Times New Roman" w:hAnsi="Times New Roman"/>
          <w:b/>
          <w:sz w:val="24"/>
          <w:szCs w:val="24"/>
        </w:rPr>
        <w:t>The following guidelines will be followed in the designing of the on-line EPMS</w:t>
      </w:r>
      <w:r w:rsidRPr="004A76A3">
        <w:rPr>
          <w:rFonts w:ascii="Times New Roman" w:hAnsi="Times New Roman"/>
          <w:sz w:val="24"/>
          <w:szCs w:val="24"/>
        </w:rPr>
        <w:t>:-</w:t>
      </w:r>
    </w:p>
    <w:p w:rsidR="00591BCF" w:rsidRDefault="00591BCF" w:rsidP="00591BCF">
      <w:pPr>
        <w:tabs>
          <w:tab w:val="left" w:pos="1170"/>
        </w:tabs>
        <w:spacing w:after="0" w:line="360" w:lineRule="auto"/>
        <w:ind w:left="90"/>
        <w:jc w:val="both"/>
        <w:rPr>
          <w:rFonts w:ascii="Times New Roman" w:hAnsi="Times New Roman"/>
        </w:rPr>
      </w:pPr>
    </w:p>
    <w:p w:rsidR="00591BCF" w:rsidRPr="00F03D10"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Each executive t</w:t>
      </w:r>
      <w:r w:rsidRPr="00FB55C3">
        <w:rPr>
          <w:rFonts w:ascii="Times New Roman" w:hAnsi="Times New Roman"/>
          <w:sz w:val="24"/>
          <w:szCs w:val="24"/>
        </w:rPr>
        <w:t xml:space="preserve"> </w:t>
      </w:r>
      <w:r w:rsidRPr="004A76A3">
        <w:rPr>
          <w:rFonts w:ascii="Times New Roman" w:hAnsi="Times New Roman"/>
          <w:sz w:val="24"/>
          <w:szCs w:val="24"/>
        </w:rPr>
        <w:t>to be assigned an EPMS ID.</w:t>
      </w:r>
    </w:p>
    <w:p w:rsidR="00591BCF" w:rsidRPr="004A76A3"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 xml:space="preserve">Each executive would be required to record their KPAs along with the </w:t>
      </w:r>
      <w:proofErr w:type="spellStart"/>
      <w:r w:rsidRPr="004A76A3">
        <w:rPr>
          <w:rFonts w:ascii="Times New Roman" w:hAnsi="Times New Roman"/>
          <w:sz w:val="24"/>
          <w:szCs w:val="24"/>
        </w:rPr>
        <w:t>weightages</w:t>
      </w:r>
      <w:proofErr w:type="spellEnd"/>
      <w:r w:rsidRPr="004A76A3">
        <w:rPr>
          <w:rFonts w:ascii="Times New Roman" w:hAnsi="Times New Roman"/>
          <w:sz w:val="24"/>
          <w:szCs w:val="24"/>
        </w:rPr>
        <w:t xml:space="preserve"> within the stipulated time frame after which the system will shut down &amp;no further recordings will be allowed.</w:t>
      </w:r>
    </w:p>
    <w:p w:rsidR="00591BCF" w:rsidRPr="004A76A3" w:rsidRDefault="00591BCF" w:rsidP="00591BCF">
      <w:pPr>
        <w:pStyle w:val="ListParagraph"/>
        <w:tabs>
          <w:tab w:val="left" w:pos="1170"/>
        </w:tabs>
        <w:spacing w:after="0" w:line="360" w:lineRule="auto"/>
        <w:ind w:left="90"/>
        <w:jc w:val="both"/>
        <w:rPr>
          <w:rFonts w:ascii="Times New Roman" w:hAnsi="Times New Roman"/>
          <w:sz w:val="24"/>
          <w:szCs w:val="24"/>
        </w:rPr>
      </w:pPr>
    </w:p>
    <w:p w:rsidR="00591BCF" w:rsidRPr="00F77FDC"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The formats of the concerned executives will be available to the reporting officer, reporting officer (O), reviewing officer and HOD, and OD&amp;HRD.</w:t>
      </w:r>
    </w:p>
    <w:p w:rsidR="00591BCF" w:rsidRPr="004A76A3"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Unit heads, corporate HR, Directors and Chairman will have access to all the forms.</w:t>
      </w:r>
    </w:p>
    <w:p w:rsidR="00591BCF" w:rsidRPr="004A76A3" w:rsidRDefault="00591BCF" w:rsidP="00591BCF">
      <w:pPr>
        <w:pStyle w:val="ListParagraph"/>
        <w:tabs>
          <w:tab w:val="left" w:pos="1170"/>
        </w:tabs>
        <w:spacing w:after="0" w:line="360" w:lineRule="auto"/>
        <w:ind w:left="90"/>
        <w:jc w:val="both"/>
        <w:rPr>
          <w:rFonts w:ascii="Times New Roman" w:hAnsi="Times New Roman"/>
          <w:sz w:val="24"/>
          <w:szCs w:val="24"/>
        </w:rPr>
      </w:pPr>
    </w:p>
    <w:p w:rsidR="00591BCF" w:rsidRPr="004A76A3"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 xml:space="preserve">Departmental key performance areas and developmental plans will be available for viewing to all executives across plants/units at all times during the year. </w:t>
      </w:r>
    </w:p>
    <w:p w:rsidR="00591BCF" w:rsidRPr="004A76A3"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4A76A3"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 xml:space="preserve">All concerned will have 24x7 </w:t>
      </w:r>
      <w:proofErr w:type="gramStart"/>
      <w:r w:rsidRPr="004A76A3">
        <w:rPr>
          <w:rFonts w:ascii="Times New Roman" w:hAnsi="Times New Roman"/>
          <w:sz w:val="24"/>
          <w:szCs w:val="24"/>
        </w:rPr>
        <w:t>access</w:t>
      </w:r>
      <w:proofErr w:type="gramEnd"/>
      <w:r w:rsidRPr="004A76A3">
        <w:rPr>
          <w:rFonts w:ascii="Times New Roman" w:hAnsi="Times New Roman"/>
          <w:sz w:val="24"/>
          <w:szCs w:val="24"/>
        </w:rPr>
        <w:t xml:space="preserve"> to the online PMS to maintain their records in the performance diary.</w:t>
      </w:r>
    </w:p>
    <w:p w:rsidR="00591BCF" w:rsidRPr="004A76A3" w:rsidRDefault="00591BCF" w:rsidP="00591BCF">
      <w:pPr>
        <w:pStyle w:val="ListParagraph"/>
        <w:tabs>
          <w:tab w:val="left" w:pos="1170"/>
        </w:tabs>
        <w:spacing w:after="0" w:line="360" w:lineRule="auto"/>
        <w:ind w:left="90"/>
        <w:jc w:val="both"/>
        <w:rPr>
          <w:rFonts w:ascii="Times New Roman" w:hAnsi="Times New Roman"/>
          <w:sz w:val="24"/>
          <w:szCs w:val="24"/>
        </w:rPr>
      </w:pPr>
    </w:p>
    <w:p w:rsidR="00591BCF" w:rsidRPr="004A76A3" w:rsidRDefault="00591BCF" w:rsidP="00591BCF">
      <w:pPr>
        <w:pStyle w:val="ListParagraph"/>
        <w:numPr>
          <w:ilvl w:val="0"/>
          <w:numId w:val="38"/>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No one will be able to modify the forms or the entries other than those authorized to enter the data.</w:t>
      </w:r>
    </w:p>
    <w:p w:rsidR="00591BCF" w:rsidRPr="004A76A3"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4A76A3" w:rsidRDefault="00591BCF" w:rsidP="00591BCF">
      <w:pPr>
        <w:pStyle w:val="ListParagraph"/>
        <w:numPr>
          <w:ilvl w:val="0"/>
          <w:numId w:val="39"/>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Modifications, if any can be made in the performance plans by the individual concerned at any time during the year with the concurrence of the reporting officer.</w:t>
      </w:r>
    </w:p>
    <w:p w:rsidR="00591BCF" w:rsidRPr="004A76A3"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4A76A3" w:rsidRDefault="00591BCF" w:rsidP="00591BCF">
      <w:pPr>
        <w:pStyle w:val="ListParagraph"/>
        <w:numPr>
          <w:ilvl w:val="0"/>
          <w:numId w:val="40"/>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MTI and HRD Department will have access to developmental plans and will be able to download them for analysis and planning their activities</w:t>
      </w:r>
    </w:p>
    <w:p w:rsidR="00591BCF" w:rsidRPr="004A76A3" w:rsidRDefault="00591BCF" w:rsidP="00591BCF">
      <w:pPr>
        <w:pStyle w:val="ListParagraph"/>
        <w:tabs>
          <w:tab w:val="left" w:pos="1170"/>
        </w:tabs>
        <w:spacing w:after="0" w:line="360" w:lineRule="auto"/>
        <w:ind w:left="90"/>
        <w:jc w:val="both"/>
        <w:rPr>
          <w:rFonts w:ascii="Times New Roman" w:hAnsi="Times New Roman"/>
          <w:sz w:val="24"/>
          <w:szCs w:val="24"/>
        </w:rPr>
      </w:pPr>
    </w:p>
    <w:p w:rsidR="00591BCF" w:rsidRPr="004A76A3" w:rsidRDefault="00591BCF" w:rsidP="00591BCF">
      <w:pPr>
        <w:pStyle w:val="ListParagraph"/>
        <w:numPr>
          <w:ilvl w:val="0"/>
          <w:numId w:val="40"/>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There will be a system of approval of all modification in the KPAs and performance plans which can be operated by the PO and RO jointly.</w:t>
      </w:r>
    </w:p>
    <w:p w:rsidR="00591BCF" w:rsidRPr="004A76A3" w:rsidRDefault="00591BCF" w:rsidP="00591BCF">
      <w:pPr>
        <w:pStyle w:val="ListParagraph"/>
        <w:tabs>
          <w:tab w:val="left" w:pos="1170"/>
        </w:tabs>
        <w:spacing w:after="0" w:line="360" w:lineRule="auto"/>
        <w:ind w:left="90"/>
        <w:jc w:val="both"/>
        <w:rPr>
          <w:rFonts w:ascii="Times New Roman" w:hAnsi="Times New Roman"/>
          <w:sz w:val="24"/>
          <w:szCs w:val="24"/>
        </w:rPr>
      </w:pPr>
    </w:p>
    <w:p w:rsidR="00591BCF" w:rsidRDefault="00591BCF" w:rsidP="00591BCF">
      <w:pPr>
        <w:pStyle w:val="ListParagraph"/>
        <w:numPr>
          <w:ilvl w:val="0"/>
          <w:numId w:val="40"/>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Once completed and approved or signed electronically ratings cannot be changed on the system.</w:t>
      </w:r>
    </w:p>
    <w:p w:rsidR="00591BCF" w:rsidRDefault="00591BCF" w:rsidP="00591BCF">
      <w:pPr>
        <w:pStyle w:val="ListParagraph"/>
        <w:rPr>
          <w:rFonts w:ascii="Times New Roman" w:hAnsi="Times New Roman"/>
          <w:sz w:val="24"/>
          <w:szCs w:val="24"/>
        </w:rPr>
      </w:pPr>
    </w:p>
    <w:p w:rsidR="00591BCF" w:rsidRPr="00F03D10"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0"/>
        <w:rPr>
          <w:rFonts w:ascii="Times New Roman" w:hAnsi="Times New Roman"/>
          <w:b/>
          <w:sz w:val="28"/>
          <w:szCs w:val="28"/>
        </w:rPr>
      </w:pPr>
    </w:p>
    <w:p w:rsidR="00591BCF" w:rsidRPr="0059643C" w:rsidRDefault="00591BCF" w:rsidP="00591BCF">
      <w:pPr>
        <w:pStyle w:val="ListParagraph"/>
        <w:tabs>
          <w:tab w:val="left" w:pos="1170"/>
        </w:tabs>
        <w:spacing w:after="0" w:line="360" w:lineRule="auto"/>
        <w:ind w:left="0"/>
        <w:rPr>
          <w:rFonts w:ascii="Times New Roman" w:hAnsi="Times New Roman"/>
          <w:b/>
          <w:sz w:val="28"/>
          <w:szCs w:val="28"/>
          <w:u w:val="single"/>
        </w:rPr>
      </w:pPr>
      <w:r>
        <w:rPr>
          <w:rFonts w:ascii="Times New Roman" w:hAnsi="Times New Roman"/>
          <w:b/>
          <w:sz w:val="28"/>
          <w:szCs w:val="28"/>
        </w:rPr>
        <w:t>5.</w:t>
      </w:r>
      <w:r w:rsidRPr="0059643C">
        <w:rPr>
          <w:rFonts w:ascii="Times New Roman" w:hAnsi="Times New Roman"/>
          <w:b/>
          <w:sz w:val="28"/>
          <w:szCs w:val="28"/>
          <w:u w:val="single"/>
        </w:rPr>
        <w:t xml:space="preserve"> PERFORMANCE REVIEW AND ASSESSMENT:-</w:t>
      </w:r>
    </w:p>
    <w:p w:rsidR="00591BCF" w:rsidRPr="00F03D10" w:rsidRDefault="00591BCF" w:rsidP="00591BCF">
      <w:pPr>
        <w:pStyle w:val="ListParagraph"/>
        <w:tabs>
          <w:tab w:val="left" w:pos="1170"/>
        </w:tabs>
        <w:spacing w:after="0" w:line="360" w:lineRule="auto"/>
        <w:ind w:left="0"/>
        <w:rPr>
          <w:rFonts w:ascii="Times New Roman" w:hAnsi="Times New Roman"/>
          <w:b/>
          <w:sz w:val="28"/>
          <w:szCs w:val="28"/>
          <w:u w:val="single"/>
        </w:rPr>
      </w:pPr>
      <w:r w:rsidRPr="00F03D10">
        <w:rPr>
          <w:rFonts w:ascii="Times New Roman" w:hAnsi="Times New Roman"/>
          <w:sz w:val="24"/>
          <w:szCs w:val="24"/>
        </w:rPr>
        <w:t>Half yearly review and assessment by self, Reporting and Reviewing officers:-</w:t>
      </w:r>
    </w:p>
    <w:p w:rsidR="00591BCF" w:rsidRPr="004A76A3" w:rsidRDefault="00591BCF" w:rsidP="00591BCF">
      <w:pPr>
        <w:tabs>
          <w:tab w:val="left" w:pos="1170"/>
        </w:tabs>
        <w:spacing w:after="0" w:line="360" w:lineRule="auto"/>
        <w:ind w:left="900"/>
        <w:jc w:val="both"/>
        <w:rPr>
          <w:rFonts w:ascii="Times New Roman" w:hAnsi="Times New Roman"/>
          <w:b/>
          <w:sz w:val="24"/>
          <w:szCs w:val="24"/>
        </w:rPr>
      </w:pPr>
    </w:p>
    <w:p w:rsidR="00591BCF" w:rsidRPr="00F77FDC" w:rsidRDefault="00591BCF" w:rsidP="00591BCF">
      <w:pPr>
        <w:tabs>
          <w:tab w:val="left" w:pos="1170"/>
        </w:tabs>
        <w:spacing w:after="0" w:line="360" w:lineRule="auto"/>
        <w:jc w:val="both"/>
        <w:rPr>
          <w:rFonts w:ascii="Times New Roman" w:hAnsi="Times New Roman"/>
          <w:b/>
          <w:sz w:val="28"/>
          <w:szCs w:val="28"/>
          <w:u w:val="single"/>
        </w:rPr>
      </w:pPr>
      <w:r w:rsidRPr="00F03D10">
        <w:rPr>
          <w:rFonts w:ascii="Times New Roman" w:hAnsi="Times New Roman"/>
          <w:b/>
          <w:sz w:val="28"/>
          <w:szCs w:val="28"/>
          <w:u w:val="single"/>
        </w:rPr>
        <w:t>Performance diary:-</w:t>
      </w:r>
    </w:p>
    <w:p w:rsidR="00591BCF" w:rsidRPr="00F77FDC" w:rsidRDefault="00591BCF" w:rsidP="00591BCF">
      <w:pPr>
        <w:pStyle w:val="ListParagraph"/>
        <w:numPr>
          <w:ilvl w:val="0"/>
          <w:numId w:val="35"/>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 xml:space="preserve">During the assessment year, </w:t>
      </w:r>
      <w:r w:rsidRPr="004A76A3">
        <w:rPr>
          <w:rFonts w:ascii="Times New Roman" w:hAnsi="Times New Roman"/>
          <w:sz w:val="24"/>
          <w:szCs w:val="24"/>
          <w:u w:val="single"/>
        </w:rPr>
        <w:t>performance diary</w:t>
      </w:r>
      <w:r w:rsidRPr="004A76A3">
        <w:rPr>
          <w:rFonts w:ascii="Times New Roman" w:hAnsi="Times New Roman"/>
          <w:sz w:val="24"/>
          <w:szCs w:val="24"/>
        </w:rPr>
        <w:t xml:space="preserve"> is to be maintained online by both the executive concerned &amp; his Reporting officer highlighting the individual’s achievements/shortcomings in fulfillment of KPAs.</w:t>
      </w:r>
    </w:p>
    <w:p w:rsidR="00591BCF" w:rsidRPr="004A76A3" w:rsidRDefault="00591BCF" w:rsidP="00591BCF">
      <w:pPr>
        <w:pStyle w:val="ListParagraph"/>
        <w:numPr>
          <w:ilvl w:val="0"/>
          <w:numId w:val="35"/>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 xml:space="preserve">Each executive’s entry is intimated to his Reporting officer’s &amp; every reporting officer’s remarks/ entries </w:t>
      </w:r>
      <w:proofErr w:type="gramStart"/>
      <w:r w:rsidRPr="004A76A3">
        <w:rPr>
          <w:rFonts w:ascii="Times New Roman" w:hAnsi="Times New Roman"/>
          <w:sz w:val="24"/>
          <w:szCs w:val="24"/>
        </w:rPr>
        <w:t>is</w:t>
      </w:r>
      <w:proofErr w:type="gramEnd"/>
      <w:r w:rsidRPr="004A76A3">
        <w:rPr>
          <w:rFonts w:ascii="Times New Roman" w:hAnsi="Times New Roman"/>
          <w:sz w:val="24"/>
          <w:szCs w:val="24"/>
        </w:rPr>
        <w:t xml:space="preserve"> intimated to the executive concerned.</w:t>
      </w:r>
    </w:p>
    <w:p w:rsidR="00591BCF" w:rsidRPr="004A76A3"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4A76A3" w:rsidRDefault="00591BCF" w:rsidP="00591BCF">
      <w:pPr>
        <w:pStyle w:val="ListParagraph"/>
        <w:numPr>
          <w:ilvl w:val="0"/>
          <w:numId w:val="35"/>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The reviewing officer is able to view the Executive’s concerned performance diary whenever he desires.</w:t>
      </w:r>
    </w:p>
    <w:p w:rsidR="00591BCF" w:rsidRPr="004A76A3"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4A76A3" w:rsidRDefault="00591BCF" w:rsidP="00591BCF">
      <w:pPr>
        <w:pStyle w:val="ListParagraph"/>
        <w:numPr>
          <w:ilvl w:val="0"/>
          <w:numId w:val="35"/>
        </w:numPr>
        <w:tabs>
          <w:tab w:val="left" w:pos="1170"/>
        </w:tabs>
        <w:spacing w:after="0" w:line="360" w:lineRule="auto"/>
        <w:jc w:val="both"/>
        <w:rPr>
          <w:rFonts w:ascii="Times New Roman" w:hAnsi="Times New Roman"/>
          <w:sz w:val="24"/>
          <w:szCs w:val="24"/>
        </w:rPr>
      </w:pPr>
      <w:r w:rsidRPr="004A76A3">
        <w:rPr>
          <w:rFonts w:ascii="Times New Roman" w:hAnsi="Times New Roman"/>
          <w:sz w:val="24"/>
          <w:szCs w:val="24"/>
        </w:rPr>
        <w:t>The diary is expected to ease the effort of tracking key performance events/ activities and would be used as a support document during performance discussions.</w:t>
      </w:r>
      <w:r w:rsidRPr="004A76A3">
        <w:rPr>
          <w:rFonts w:ascii="Times New Roman" w:eastAsia="+mn-ea" w:hAnsi="Times New Roman"/>
          <w:color w:val="000000"/>
          <w:sz w:val="24"/>
          <w:szCs w:val="24"/>
        </w:rPr>
        <w:t xml:space="preserve"> </w:t>
      </w:r>
    </w:p>
    <w:p w:rsidR="00591BCF" w:rsidRPr="004A76A3"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0"/>
        <w:jc w:val="both"/>
        <w:rPr>
          <w:rFonts w:ascii="Times New Roman" w:hAnsi="Times New Roman"/>
          <w:b/>
          <w:sz w:val="24"/>
          <w:szCs w:val="24"/>
          <w:u w:val="single"/>
        </w:rPr>
      </w:pPr>
      <w:r>
        <w:rPr>
          <w:rFonts w:ascii="Times New Roman" w:hAnsi="Times New Roman"/>
          <w:b/>
          <w:sz w:val="28"/>
          <w:szCs w:val="28"/>
          <w:u w:val="single"/>
        </w:rPr>
        <w:t>Performance reviews discussion</w:t>
      </w:r>
      <w:r>
        <w:rPr>
          <w:rFonts w:ascii="Times New Roman" w:hAnsi="Times New Roman"/>
          <w:b/>
          <w:sz w:val="24"/>
          <w:szCs w:val="24"/>
          <w:u w:val="single"/>
        </w:rPr>
        <w:t>:-</w:t>
      </w:r>
    </w:p>
    <w:p w:rsidR="00591BCF" w:rsidRPr="00526A5C" w:rsidRDefault="00591BCF" w:rsidP="00591BCF">
      <w:pPr>
        <w:pStyle w:val="ListParagraph"/>
        <w:tabs>
          <w:tab w:val="left" w:pos="1170"/>
        </w:tabs>
        <w:spacing w:after="0" w:line="360" w:lineRule="auto"/>
        <w:ind w:left="1170"/>
        <w:jc w:val="both"/>
        <w:rPr>
          <w:rFonts w:ascii="Times New Roman" w:hAnsi="Times New Roman"/>
          <w:b/>
          <w:sz w:val="24"/>
          <w:szCs w:val="24"/>
          <w:u w:val="single"/>
        </w:rPr>
      </w:pPr>
    </w:p>
    <w:p w:rsidR="00591BCF" w:rsidRPr="00526A5C" w:rsidRDefault="00591BCF" w:rsidP="00591BCF">
      <w:pPr>
        <w:pStyle w:val="ListParagraph"/>
        <w:numPr>
          <w:ilvl w:val="0"/>
          <w:numId w:val="34"/>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Performance reviews have to be held twice a year-midyear &amp; annually.</w:t>
      </w:r>
    </w:p>
    <w:p w:rsidR="00591BCF" w:rsidRPr="00526A5C"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Pr="00526A5C" w:rsidRDefault="00591BCF" w:rsidP="00591BCF">
      <w:pPr>
        <w:pStyle w:val="ListParagraph"/>
        <w:numPr>
          <w:ilvl w:val="0"/>
          <w:numId w:val="34"/>
        </w:numPr>
        <w:tabs>
          <w:tab w:val="left" w:pos="1170"/>
        </w:tabs>
        <w:spacing w:after="0" w:line="360" w:lineRule="auto"/>
        <w:ind w:left="1170" w:hanging="810"/>
        <w:jc w:val="both"/>
        <w:rPr>
          <w:rFonts w:ascii="Times New Roman" w:hAnsi="Times New Roman"/>
          <w:sz w:val="24"/>
          <w:szCs w:val="24"/>
        </w:rPr>
      </w:pPr>
      <w:r w:rsidRPr="00526A5C">
        <w:rPr>
          <w:rFonts w:ascii="Times New Roman" w:hAnsi="Times New Roman"/>
          <w:sz w:val="24"/>
          <w:szCs w:val="24"/>
        </w:rPr>
        <w:t>PRD can be done on line also using the space provided in the on-line system.</w:t>
      </w:r>
    </w:p>
    <w:p w:rsidR="00591BCF" w:rsidRPr="00526A5C" w:rsidRDefault="00591BCF" w:rsidP="00591BCF">
      <w:pPr>
        <w:pStyle w:val="ListParagraph"/>
        <w:tabs>
          <w:tab w:val="left" w:pos="1170"/>
        </w:tabs>
        <w:spacing w:after="0" w:line="360" w:lineRule="auto"/>
        <w:jc w:val="both"/>
        <w:rPr>
          <w:rFonts w:ascii="Times New Roman" w:hAnsi="Times New Roman"/>
          <w:sz w:val="24"/>
          <w:szCs w:val="24"/>
        </w:rPr>
      </w:pPr>
    </w:p>
    <w:p w:rsidR="00591BCF" w:rsidRPr="00F03D10" w:rsidRDefault="00591BCF" w:rsidP="00591BCF">
      <w:pPr>
        <w:pStyle w:val="ListParagraph"/>
        <w:numPr>
          <w:ilvl w:val="0"/>
          <w:numId w:val="36"/>
        </w:numPr>
        <w:tabs>
          <w:tab w:val="left" w:pos="1170"/>
        </w:tabs>
        <w:spacing w:after="0" w:line="360" w:lineRule="auto"/>
        <w:rPr>
          <w:rFonts w:ascii="Times New Roman" w:hAnsi="Times New Roman"/>
          <w:b/>
          <w:sz w:val="28"/>
          <w:szCs w:val="28"/>
          <w:u w:val="single"/>
        </w:rPr>
      </w:pPr>
      <w:r w:rsidRPr="00F03D10">
        <w:rPr>
          <w:rFonts w:ascii="Times New Roman" w:hAnsi="Times New Roman"/>
          <w:b/>
          <w:sz w:val="28"/>
          <w:szCs w:val="28"/>
          <w:u w:val="single"/>
        </w:rPr>
        <w:t>Mid-year review:-</w:t>
      </w:r>
    </w:p>
    <w:p w:rsidR="00591BCF" w:rsidRPr="00F03D10" w:rsidRDefault="00591BCF" w:rsidP="00591BCF">
      <w:pPr>
        <w:pStyle w:val="ListParagraph"/>
        <w:tabs>
          <w:tab w:val="left" w:pos="1170"/>
        </w:tabs>
        <w:spacing w:after="0" w:line="360" w:lineRule="auto"/>
        <w:ind w:left="2160"/>
        <w:jc w:val="both"/>
        <w:rPr>
          <w:rFonts w:ascii="Times New Roman" w:hAnsi="Times New Roman"/>
          <w:b/>
          <w:sz w:val="24"/>
          <w:szCs w:val="24"/>
          <w:u w:val="single"/>
        </w:rPr>
      </w:pPr>
    </w:p>
    <w:p w:rsidR="00591BCF" w:rsidRPr="00526A5C" w:rsidRDefault="00591BCF" w:rsidP="00591BCF">
      <w:pPr>
        <w:pStyle w:val="ListParagraph"/>
        <w:numPr>
          <w:ilvl w:val="0"/>
          <w:numId w:val="34"/>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The Reporting officer is expected to have a formal feedback / counseling session (</w:t>
      </w:r>
      <w:r w:rsidRPr="00526A5C">
        <w:rPr>
          <w:rFonts w:ascii="Times New Roman" w:hAnsi="Times New Roman"/>
          <w:bCs/>
          <w:sz w:val="24"/>
          <w:szCs w:val="24"/>
        </w:rPr>
        <w:t>offline or online</w:t>
      </w:r>
      <w:r w:rsidRPr="00526A5C">
        <w:rPr>
          <w:rFonts w:ascii="Times New Roman" w:hAnsi="Times New Roman"/>
          <w:sz w:val="24"/>
          <w:szCs w:val="24"/>
        </w:rPr>
        <w:t xml:space="preserve">) with the executives reporting to him. </w:t>
      </w:r>
    </w:p>
    <w:p w:rsidR="00591BCF" w:rsidRPr="00526A5C"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Pr="00526A5C" w:rsidRDefault="00591BCF" w:rsidP="00591BCF">
      <w:pPr>
        <w:pStyle w:val="ListParagraph"/>
        <w:numPr>
          <w:ilvl w:val="0"/>
          <w:numId w:val="34"/>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In the middle of the performance year (i.e., in the month of October) every executive is expected to make a self review of the performance plans by indicating the status of activities undertaken &amp; accomplishments/highlights of performance (</w:t>
      </w:r>
      <w:r w:rsidRPr="00526A5C">
        <w:rPr>
          <w:rFonts w:ascii="Times New Roman" w:hAnsi="Times New Roman"/>
          <w:bCs/>
          <w:sz w:val="24"/>
          <w:szCs w:val="24"/>
        </w:rPr>
        <w:t>online</w:t>
      </w:r>
      <w:r w:rsidRPr="00526A5C">
        <w:rPr>
          <w:rFonts w:ascii="Times New Roman" w:hAnsi="Times New Roman"/>
          <w:sz w:val="24"/>
          <w:szCs w:val="24"/>
        </w:rPr>
        <w:t xml:space="preserve">). </w:t>
      </w:r>
    </w:p>
    <w:p w:rsidR="00591BCF" w:rsidRPr="00526A5C"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526A5C" w:rsidRDefault="00591BCF" w:rsidP="00591BCF">
      <w:pPr>
        <w:pStyle w:val="ListParagraph"/>
        <w:numPr>
          <w:ilvl w:val="0"/>
          <w:numId w:val="34"/>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 xml:space="preserve">The reporting officer needs to make </w:t>
      </w:r>
      <w:r w:rsidRPr="00526A5C">
        <w:rPr>
          <w:rFonts w:ascii="Times New Roman" w:hAnsi="Times New Roman"/>
          <w:bCs/>
          <w:sz w:val="24"/>
          <w:szCs w:val="24"/>
        </w:rPr>
        <w:t>online</w:t>
      </w:r>
      <w:r w:rsidRPr="00526A5C">
        <w:rPr>
          <w:rFonts w:ascii="Times New Roman" w:hAnsi="Times New Roman"/>
          <w:sz w:val="24"/>
          <w:szCs w:val="24"/>
        </w:rPr>
        <w:t xml:space="preserve"> comments on the same after discussion with the executive concerned and record them in the format provided in the </w:t>
      </w:r>
      <w:r w:rsidRPr="00526A5C">
        <w:rPr>
          <w:rFonts w:ascii="Times New Roman" w:hAnsi="Times New Roman"/>
          <w:bCs/>
          <w:sz w:val="24"/>
          <w:szCs w:val="24"/>
        </w:rPr>
        <w:t>on line PMS system</w:t>
      </w:r>
      <w:r w:rsidRPr="00526A5C">
        <w:rPr>
          <w:rFonts w:ascii="Times New Roman" w:hAnsi="Times New Roman"/>
          <w:sz w:val="24"/>
          <w:szCs w:val="24"/>
        </w:rPr>
        <w:t xml:space="preserve">. </w:t>
      </w:r>
    </w:p>
    <w:p w:rsidR="00591BCF" w:rsidRPr="00526A5C"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526A5C" w:rsidRDefault="00591BCF" w:rsidP="00591BCF">
      <w:pPr>
        <w:pStyle w:val="ListParagraph"/>
        <w:numPr>
          <w:ilvl w:val="0"/>
          <w:numId w:val="34"/>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 xml:space="preserve">The reviewing officer needs to be kept appraised by seeing the same and passing his comments, if any, on the Reporting officer and the executive concerned. </w:t>
      </w:r>
    </w:p>
    <w:p w:rsidR="00591BCF" w:rsidRPr="00526A5C"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526A5C" w:rsidRDefault="00591BCF" w:rsidP="00591BCF">
      <w:pPr>
        <w:pStyle w:val="ListParagraph"/>
        <w:numPr>
          <w:ilvl w:val="0"/>
          <w:numId w:val="34"/>
        </w:numPr>
        <w:tabs>
          <w:tab w:val="left" w:pos="630"/>
        </w:tabs>
        <w:spacing w:after="0" w:line="360" w:lineRule="auto"/>
        <w:jc w:val="both"/>
        <w:rPr>
          <w:rFonts w:ascii="Times New Roman" w:hAnsi="Times New Roman"/>
          <w:sz w:val="24"/>
          <w:szCs w:val="24"/>
        </w:rPr>
      </w:pPr>
      <w:r>
        <w:rPr>
          <w:rFonts w:ascii="Times New Roman" w:hAnsi="Times New Roman"/>
          <w:sz w:val="24"/>
          <w:szCs w:val="24"/>
        </w:rPr>
        <w:t xml:space="preserve">     </w:t>
      </w:r>
      <w:r w:rsidRPr="00526A5C">
        <w:rPr>
          <w:rFonts w:ascii="Times New Roman" w:hAnsi="Times New Roman"/>
          <w:sz w:val="24"/>
          <w:szCs w:val="24"/>
        </w:rPr>
        <w:t xml:space="preserve">These can be viewed by the executive concerned, Reporting and Reviewing Officers </w:t>
      </w:r>
      <w:r>
        <w:rPr>
          <w:rFonts w:ascii="Times New Roman" w:hAnsi="Times New Roman"/>
          <w:sz w:val="24"/>
          <w:szCs w:val="24"/>
        </w:rPr>
        <w:t xml:space="preserve">  </w:t>
      </w:r>
      <w:r w:rsidRPr="00526A5C">
        <w:rPr>
          <w:rFonts w:ascii="Times New Roman" w:hAnsi="Times New Roman"/>
          <w:sz w:val="24"/>
          <w:szCs w:val="24"/>
        </w:rPr>
        <w:t>and  HOD</w:t>
      </w:r>
    </w:p>
    <w:p w:rsidR="00591BCF" w:rsidRPr="00526A5C" w:rsidRDefault="00591BCF" w:rsidP="00591BCF">
      <w:pPr>
        <w:pStyle w:val="ListParagraph"/>
        <w:tabs>
          <w:tab w:val="left" w:pos="630"/>
        </w:tabs>
        <w:spacing w:after="0" w:line="360" w:lineRule="auto"/>
        <w:ind w:left="0"/>
        <w:jc w:val="both"/>
        <w:rPr>
          <w:rFonts w:ascii="Times New Roman" w:hAnsi="Times New Roman"/>
          <w:sz w:val="24"/>
          <w:szCs w:val="24"/>
        </w:rPr>
      </w:pPr>
    </w:p>
    <w:p w:rsidR="00591BCF" w:rsidRPr="00526A5C" w:rsidRDefault="00591BCF" w:rsidP="00591BCF">
      <w:pPr>
        <w:pStyle w:val="ListParagraph"/>
        <w:numPr>
          <w:ilvl w:val="0"/>
          <w:numId w:val="24"/>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Assessment is to be done only at the end of the assessment year.</w:t>
      </w:r>
    </w:p>
    <w:p w:rsidR="00591BCF" w:rsidRPr="00526A5C"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526A5C"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F03D10" w:rsidRDefault="00591BCF" w:rsidP="00591BCF">
      <w:pPr>
        <w:numPr>
          <w:ilvl w:val="0"/>
          <w:numId w:val="36"/>
        </w:numPr>
        <w:tabs>
          <w:tab w:val="left" w:pos="1170"/>
        </w:tabs>
        <w:spacing w:after="0" w:line="360" w:lineRule="auto"/>
        <w:jc w:val="both"/>
        <w:rPr>
          <w:rFonts w:ascii="Times New Roman" w:hAnsi="Times New Roman"/>
          <w:b/>
          <w:sz w:val="24"/>
          <w:szCs w:val="24"/>
          <w:u w:val="single"/>
        </w:rPr>
      </w:pPr>
      <w:r w:rsidRPr="00F03D10">
        <w:rPr>
          <w:rFonts w:ascii="Times New Roman" w:hAnsi="Times New Roman"/>
          <w:b/>
          <w:sz w:val="24"/>
          <w:szCs w:val="24"/>
          <w:u w:val="single"/>
        </w:rPr>
        <w:t>Final review and assessment on-line:-</w:t>
      </w:r>
    </w:p>
    <w:p w:rsidR="00591BCF" w:rsidRPr="00F03D10" w:rsidRDefault="00591BCF" w:rsidP="00591BCF">
      <w:pPr>
        <w:tabs>
          <w:tab w:val="left" w:pos="1170"/>
        </w:tabs>
        <w:spacing w:after="0" w:line="360" w:lineRule="auto"/>
        <w:ind w:left="1440"/>
        <w:jc w:val="both"/>
        <w:rPr>
          <w:rFonts w:ascii="Times New Roman" w:hAnsi="Times New Roman"/>
          <w:b/>
          <w:sz w:val="24"/>
          <w:szCs w:val="24"/>
          <w:u w:val="single"/>
        </w:rPr>
      </w:pPr>
    </w:p>
    <w:p w:rsidR="00591BCF" w:rsidRPr="004A76A3" w:rsidRDefault="00591BCF" w:rsidP="00591BCF">
      <w:pPr>
        <w:pStyle w:val="ListParagraph"/>
        <w:numPr>
          <w:ilvl w:val="0"/>
          <w:numId w:val="41"/>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The qualitative comments of the individual &amp;reporting officer should be recorded on the online PMS format on completion of the assessment</w:t>
      </w:r>
      <w:r>
        <w:rPr>
          <w:rFonts w:ascii="Times New Roman" w:hAnsi="Times New Roman"/>
          <w:sz w:val="24"/>
          <w:szCs w:val="24"/>
        </w:rPr>
        <w:t xml:space="preserve"> </w:t>
      </w:r>
      <w:r w:rsidRPr="004A76A3">
        <w:rPr>
          <w:rFonts w:ascii="Times New Roman" w:hAnsi="Times New Roman"/>
          <w:sz w:val="24"/>
          <w:szCs w:val="24"/>
        </w:rPr>
        <w:t xml:space="preserve">to be assigned an </w:t>
      </w:r>
    </w:p>
    <w:p w:rsidR="00591BCF" w:rsidRPr="00526A5C" w:rsidRDefault="00591BCF" w:rsidP="00591BCF">
      <w:pPr>
        <w:pStyle w:val="ListParagraph"/>
        <w:numPr>
          <w:ilvl w:val="0"/>
          <w:numId w:val="41"/>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 xml:space="preserve">The individual concerned, Reporting officer and reviewing officer should then rate the executive concerned independently against the </w:t>
      </w:r>
      <w:proofErr w:type="spellStart"/>
      <w:r w:rsidRPr="00526A5C">
        <w:rPr>
          <w:rFonts w:ascii="Times New Roman" w:hAnsi="Times New Roman"/>
          <w:sz w:val="24"/>
          <w:szCs w:val="24"/>
        </w:rPr>
        <w:t>weightages</w:t>
      </w:r>
      <w:proofErr w:type="spellEnd"/>
      <w:r w:rsidRPr="00526A5C">
        <w:rPr>
          <w:rFonts w:ascii="Times New Roman" w:hAnsi="Times New Roman"/>
          <w:sz w:val="24"/>
          <w:szCs w:val="24"/>
        </w:rPr>
        <w:t xml:space="preserve"> of respecting KPA parameters.</w:t>
      </w:r>
    </w:p>
    <w:p w:rsidR="00591BCF" w:rsidRPr="00526A5C"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Pr="00526A5C" w:rsidRDefault="00591BCF" w:rsidP="00591BCF">
      <w:pPr>
        <w:pStyle w:val="ListParagraph"/>
        <w:numPr>
          <w:ilvl w:val="0"/>
          <w:numId w:val="41"/>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 xml:space="preserve">The final assessment is to be made by the performance management committee after completion of the assessment period, as per the time schedule               </w:t>
      </w: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r w:rsidRPr="00526A5C">
        <w:rPr>
          <w:rFonts w:ascii="Times New Roman" w:hAnsi="Times New Roman"/>
          <w:sz w:val="24"/>
          <w:szCs w:val="24"/>
        </w:rPr>
        <w:t xml:space="preserve">                         </w:t>
      </w: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Pr="00757248" w:rsidRDefault="00591BCF" w:rsidP="00591BCF">
      <w:pPr>
        <w:pStyle w:val="ListParagraph"/>
        <w:tabs>
          <w:tab w:val="left" w:pos="1170"/>
        </w:tabs>
        <w:spacing w:after="0" w:line="360" w:lineRule="auto"/>
        <w:ind w:left="360"/>
        <w:jc w:val="center"/>
        <w:rPr>
          <w:rFonts w:ascii="Times New Roman" w:hAnsi="Times New Roman"/>
          <w:sz w:val="24"/>
          <w:szCs w:val="24"/>
        </w:rPr>
      </w:pPr>
      <w:r>
        <w:rPr>
          <w:rFonts w:ascii="Times New Roman" w:hAnsi="Times New Roman"/>
          <w:b/>
          <w:sz w:val="28"/>
          <w:szCs w:val="28"/>
        </w:rPr>
        <w:t>EPMS YEARLY CYCLE OF SAIL, RDCIS</w:t>
      </w:r>
    </w:p>
    <w:p w:rsidR="00591BCF" w:rsidRDefault="00591BCF" w:rsidP="00591BCF">
      <w:pPr>
        <w:pStyle w:val="ListParagraph"/>
        <w:tabs>
          <w:tab w:val="left" w:pos="1170"/>
        </w:tabs>
        <w:spacing w:after="0" w:line="360" w:lineRule="auto"/>
        <w:ind w:left="360"/>
        <w:jc w:val="both"/>
        <w:rPr>
          <w:rFonts w:ascii="Times New Roman" w:hAnsi="Times New Roman"/>
          <w:sz w:val="28"/>
          <w:szCs w:val="28"/>
        </w:rPr>
      </w:pPr>
      <w:r w:rsidRPr="008D52CB">
        <w:rPr>
          <w:rFonts w:ascii="Times New Roman" w:hAnsi="Times New Roman"/>
          <w:lang w:val="en-IN"/>
        </w:rPr>
        <w:pict>
          <v:oval id="_x0000_s1067" style="position:absolute;left:0;text-align:left;margin-left:3.75pt;margin-top:12pt;width:428.25pt;height:224.25pt;z-index:251672576" strokeweight="3pt">
            <v:stroke linestyle="thinThin"/>
          </v:oval>
        </w:pict>
      </w:r>
    </w:p>
    <w:p w:rsidR="00591BCF" w:rsidRDefault="00591BCF" w:rsidP="00591BCF">
      <w:pPr>
        <w:spacing w:after="0" w:line="360" w:lineRule="auto"/>
        <w:jc w:val="both"/>
        <w:rPr>
          <w:rFonts w:ascii="Times New Roman" w:hAnsi="Times New Roman"/>
          <w:sz w:val="72"/>
          <w:szCs w:val="72"/>
        </w:rPr>
      </w:pPr>
    </w:p>
    <w:p w:rsidR="00591BCF" w:rsidRDefault="00591BCF" w:rsidP="00591BCF">
      <w:pPr>
        <w:spacing w:after="0" w:line="360" w:lineRule="auto"/>
        <w:jc w:val="both"/>
        <w:rPr>
          <w:rFonts w:ascii="Times New Roman" w:hAnsi="Times New Roman"/>
          <w:sz w:val="72"/>
          <w:szCs w:val="72"/>
        </w:rPr>
      </w:pPr>
      <w:r w:rsidRPr="008D52CB">
        <w:rPr>
          <w:rFonts w:ascii="Times New Roman" w:hAnsi="Times New Roman"/>
        </w:rPr>
        <w:pict>
          <v:rect id="_x0000_s1068" style="position:absolute;left:0;text-align:left;margin-left:87pt;margin-top:13.5pt;width:261pt;height:45pt;z-index:251673600" strokeweight="3pt">
            <v:shadow on="t" type="perspective" color="#205867" opacity=".5" offset="1pt" offset2="-1pt"/>
            <v:textbox style="mso-next-textbox:#_x0000_s1068">
              <w:txbxContent>
                <w:p w:rsidR="00591BCF" w:rsidRDefault="00591BCF" w:rsidP="00591BCF">
                  <w:pPr>
                    <w:jc w:val="center"/>
                    <w:rPr>
                      <w:b/>
                    </w:rPr>
                  </w:pPr>
                  <w:r>
                    <w:rPr>
                      <w:b/>
                    </w:rPr>
                    <w:t>BEGINNING OF APRIL (performance planning, finalise KPA and development plan)</w:t>
                  </w:r>
                </w:p>
              </w:txbxContent>
            </v:textbox>
          </v:rect>
        </w:pict>
      </w:r>
      <w:r>
        <w:rPr>
          <w:rFonts w:ascii="Times New Roman" w:hAnsi="Times New Roman"/>
          <w:sz w:val="72"/>
          <w:szCs w:val="72"/>
        </w:rPr>
        <w:t xml:space="preserve"> </w:t>
      </w:r>
    </w:p>
    <w:p w:rsidR="00591BCF" w:rsidRDefault="00591BCF" w:rsidP="00591BCF">
      <w:pPr>
        <w:spacing w:after="0" w:line="360" w:lineRule="auto"/>
        <w:jc w:val="both"/>
        <w:rPr>
          <w:rFonts w:ascii="Times New Roman" w:hAnsi="Times New Roman"/>
          <w:sz w:val="72"/>
          <w:szCs w:val="72"/>
        </w:rPr>
      </w:pPr>
    </w:p>
    <w:p w:rsidR="00591BCF" w:rsidRDefault="00591BCF" w:rsidP="00591BCF">
      <w:pPr>
        <w:spacing w:after="0" w:line="360" w:lineRule="auto"/>
        <w:ind w:left="1080"/>
        <w:jc w:val="both"/>
        <w:rPr>
          <w:rFonts w:ascii="Times New Roman" w:hAnsi="Times New Roman"/>
          <w:sz w:val="20"/>
          <w:szCs w:val="72"/>
        </w:rPr>
      </w:pPr>
    </w:p>
    <w:p w:rsidR="00591BCF" w:rsidRDefault="00591BCF" w:rsidP="00591BCF">
      <w:pPr>
        <w:spacing w:after="0" w:line="360" w:lineRule="auto"/>
        <w:ind w:left="1080"/>
        <w:jc w:val="both"/>
        <w:rPr>
          <w:rFonts w:ascii="Times New Roman" w:hAnsi="Times New Roman"/>
          <w:sz w:val="72"/>
          <w:szCs w:val="72"/>
        </w:rPr>
      </w:pPr>
      <w:r w:rsidRPr="008D52CB">
        <w:rPr>
          <w:rFonts w:ascii="Times New Roman" w:hAnsi="Times New Roman"/>
        </w:rPr>
        <w:pict>
          <v:rect id="_x0000_s1069" style="position:absolute;left:0;text-align:left;margin-left:-18pt;margin-top:25.65pt;width:244.5pt;height:54pt;z-index:251674624" strokeweight="3pt">
            <v:shadow on="t" type="perspective" color="#205867" opacity=".5" offset="1pt" offset2="-1pt"/>
            <v:textbox style="mso-next-textbox:#_x0000_s1069">
              <w:txbxContent>
                <w:p w:rsidR="00591BCF" w:rsidRDefault="00591BCF" w:rsidP="00591BCF">
                  <w:pPr>
                    <w:jc w:val="center"/>
                  </w:pPr>
                  <w:proofErr w:type="gramStart"/>
                  <w:r>
                    <w:rPr>
                      <w:b/>
                    </w:rPr>
                    <w:t>OCTOBER- MARCH (ANNUAL/YEARLY).</w:t>
                  </w:r>
                  <w:proofErr w:type="gramEnd"/>
                  <w:r>
                    <w:rPr>
                      <w:b/>
                    </w:rPr>
                    <w:t xml:space="preserve"> Maintain performance diary online. Enter achievement performance against each</w:t>
                  </w:r>
                  <w:r>
                    <w:t xml:space="preserve"> KPA.</w:t>
                  </w:r>
                </w:p>
                <w:p w:rsidR="00591BCF" w:rsidRDefault="00591BCF" w:rsidP="00591BCF"/>
              </w:txbxContent>
            </v:textbox>
          </v:rect>
        </w:pict>
      </w:r>
      <w:r w:rsidRPr="008D52CB">
        <w:rPr>
          <w:rFonts w:ascii="Times New Roman" w:hAnsi="Times New Roman"/>
        </w:rPr>
        <w:pict>
          <v:shape id="_x0000_s1070" type="#_x0000_t202" style="position:absolute;left:0;text-align:left;margin-left:247.5pt;margin-top:21.45pt;width:234pt;height:54pt;z-index:251675648" strokeweight="3pt">
            <v:textbox style="mso-next-textbox:#_x0000_s1070">
              <w:txbxContent>
                <w:p w:rsidR="00591BCF" w:rsidRDefault="00591BCF" w:rsidP="00591BCF">
                  <w:pPr>
                    <w:jc w:val="center"/>
                    <w:rPr>
                      <w:b/>
                    </w:rPr>
                  </w:pPr>
                  <w:r>
                    <w:rPr>
                      <w:b/>
                    </w:rPr>
                    <w:t>APRIL-SEPTEMBER (HAIF YEARLY). Maintain performance diary online. Enter achievement performance against each KPA.</w:t>
                  </w:r>
                </w:p>
                <w:p w:rsidR="00591BCF" w:rsidRDefault="00591BCF" w:rsidP="00591BCF"/>
              </w:txbxContent>
            </v:textbox>
          </v:shape>
        </w:pict>
      </w:r>
      <w:r w:rsidRPr="008D52CB">
        <w:rPr>
          <w:rFonts w:ascii="Times New Roman" w:hAnsi="Times New Roman"/>
        </w:rPr>
        <w:pict>
          <v:shape id="_x0000_s1071" type="#_x0000_t202" style="position:absolute;left:0;text-align:left;margin-left:247.5pt;margin-top:21.45pt;width:234pt;height:54pt;z-index:251676672" strokeweight="3pt">
            <v:textbox style="mso-next-textbox:#_x0000_s1071">
              <w:txbxContent>
                <w:p w:rsidR="00591BCF" w:rsidRDefault="00591BCF" w:rsidP="00591BCF">
                  <w:pPr>
                    <w:jc w:val="center"/>
                    <w:rPr>
                      <w:b/>
                    </w:rPr>
                  </w:pPr>
                  <w:r>
                    <w:rPr>
                      <w:b/>
                    </w:rPr>
                    <w:t>APRIL-SEPTEMBER (HAIF YEARLY). Maintain performance diary online. Enter achievement performance against each KPA.</w:t>
                  </w:r>
                </w:p>
                <w:p w:rsidR="00591BCF" w:rsidRDefault="00591BCF" w:rsidP="00591BCF"/>
              </w:txbxContent>
            </v:textbox>
          </v:shape>
        </w:pict>
      </w:r>
    </w:p>
    <w:p w:rsidR="00591BCF" w:rsidRDefault="00591BCF" w:rsidP="00591BCF">
      <w:pPr>
        <w:pStyle w:val="ListParagraph"/>
        <w:tabs>
          <w:tab w:val="left" w:pos="1170"/>
        </w:tabs>
        <w:spacing w:after="0" w:line="360" w:lineRule="auto"/>
        <w:ind w:left="0"/>
        <w:jc w:val="both"/>
        <w:rPr>
          <w:rFonts w:ascii="Times New Roman" w:hAnsi="Times New Roman"/>
          <w:sz w:val="72"/>
          <w:szCs w:val="72"/>
        </w:rPr>
      </w:pPr>
    </w:p>
    <w:p w:rsidR="00591BCF" w:rsidRPr="00526A5C" w:rsidRDefault="00591BCF" w:rsidP="00591BCF">
      <w:pPr>
        <w:pStyle w:val="ListParagraph"/>
        <w:tabs>
          <w:tab w:val="left" w:pos="1170"/>
        </w:tabs>
        <w:spacing w:after="0" w:line="360" w:lineRule="auto"/>
        <w:ind w:left="0"/>
        <w:jc w:val="both"/>
        <w:rPr>
          <w:rFonts w:ascii="Times New Roman" w:hAnsi="Times New Roman"/>
          <w:b/>
          <w:bCs/>
          <w:sz w:val="24"/>
          <w:szCs w:val="24"/>
          <w:u w:val="single"/>
        </w:rPr>
      </w:pPr>
      <w:r w:rsidRPr="00526A5C">
        <w:rPr>
          <w:rFonts w:ascii="Times New Roman" w:hAnsi="Times New Roman"/>
          <w:b/>
          <w:bCs/>
          <w:sz w:val="24"/>
          <w:szCs w:val="24"/>
          <w:u w:val="single"/>
        </w:rPr>
        <w:t>YEAR-END PERFORMANCE REVIEW &amp; ASSESSMENT:-</w:t>
      </w:r>
    </w:p>
    <w:p w:rsidR="00591BCF" w:rsidRPr="00526A5C" w:rsidRDefault="00591BCF" w:rsidP="00591BCF">
      <w:pPr>
        <w:pStyle w:val="ListParagraph"/>
        <w:tabs>
          <w:tab w:val="left" w:pos="1170"/>
        </w:tabs>
        <w:spacing w:after="0" w:line="360" w:lineRule="auto"/>
        <w:ind w:left="0"/>
        <w:jc w:val="both"/>
        <w:rPr>
          <w:rFonts w:ascii="Times New Roman" w:hAnsi="Times New Roman"/>
          <w:b/>
          <w:bCs/>
          <w:sz w:val="24"/>
          <w:szCs w:val="24"/>
          <w:u w:val="single"/>
        </w:rPr>
      </w:pPr>
    </w:p>
    <w:p w:rsidR="00591BCF" w:rsidRPr="00526A5C" w:rsidRDefault="00591BCF" w:rsidP="00591BCF">
      <w:pPr>
        <w:pStyle w:val="ListParagraph"/>
        <w:numPr>
          <w:ilvl w:val="0"/>
          <w:numId w:val="42"/>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 xml:space="preserve">Assessment once a year but PRD to be held twice a year </w:t>
      </w:r>
    </w:p>
    <w:p w:rsidR="00591BCF" w:rsidRPr="00526A5C" w:rsidRDefault="00591BCF" w:rsidP="00591BCF">
      <w:pPr>
        <w:pStyle w:val="ListParagraph"/>
        <w:tabs>
          <w:tab w:val="left" w:pos="1170"/>
        </w:tabs>
        <w:spacing w:after="0" w:line="360" w:lineRule="auto"/>
        <w:ind w:left="360"/>
        <w:jc w:val="both"/>
        <w:rPr>
          <w:rFonts w:ascii="Times New Roman" w:hAnsi="Times New Roman"/>
          <w:sz w:val="24"/>
          <w:szCs w:val="24"/>
        </w:rPr>
      </w:pPr>
    </w:p>
    <w:p w:rsidR="00591BCF" w:rsidRPr="00526A5C" w:rsidRDefault="00591BCF" w:rsidP="00591BCF">
      <w:pPr>
        <w:pStyle w:val="ListParagraph"/>
        <w:numPr>
          <w:ilvl w:val="0"/>
          <w:numId w:val="42"/>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Final performance  review to be held and recording of comments by both executive concerned and his Reporting officer on fulfillment  of KPAs</w:t>
      </w:r>
    </w:p>
    <w:p w:rsidR="00591BCF" w:rsidRPr="00526A5C" w:rsidRDefault="00591BCF" w:rsidP="00591BCF">
      <w:pPr>
        <w:pStyle w:val="ListParagraph"/>
        <w:tabs>
          <w:tab w:val="left" w:pos="1170"/>
        </w:tabs>
        <w:spacing w:after="0" w:line="360" w:lineRule="auto"/>
        <w:ind w:left="0"/>
        <w:jc w:val="both"/>
        <w:rPr>
          <w:rFonts w:ascii="Times New Roman" w:hAnsi="Times New Roman"/>
          <w:sz w:val="24"/>
          <w:szCs w:val="24"/>
        </w:rPr>
      </w:pPr>
      <w:r w:rsidRPr="00526A5C">
        <w:rPr>
          <w:rFonts w:ascii="Times New Roman" w:hAnsi="Times New Roman"/>
          <w:sz w:val="24"/>
          <w:szCs w:val="24"/>
        </w:rPr>
        <w:t xml:space="preserve"> </w:t>
      </w:r>
    </w:p>
    <w:p w:rsidR="00591BCF" w:rsidRPr="00526A5C" w:rsidRDefault="00591BCF" w:rsidP="00591BCF">
      <w:pPr>
        <w:pStyle w:val="ListParagraph"/>
        <w:numPr>
          <w:ilvl w:val="0"/>
          <w:numId w:val="42"/>
        </w:num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Self-assessment by the individual based on his achievements / shortcomings of KPAs as per task &amp; targets set at the start of the year. Marks to be recorded by individual only on achievement of KPAs i.e. performance.</w:t>
      </w:r>
    </w:p>
    <w:p w:rsidR="00591BCF" w:rsidRDefault="00591BCF" w:rsidP="00591BCF">
      <w:pPr>
        <w:pStyle w:val="ListParagraph"/>
        <w:tabs>
          <w:tab w:val="left" w:pos="1170"/>
        </w:tabs>
        <w:spacing w:after="0" w:line="360" w:lineRule="auto"/>
        <w:ind w:left="0"/>
        <w:jc w:val="both"/>
        <w:rPr>
          <w:rFonts w:ascii="Times New Roman" w:hAnsi="Times New Roman"/>
        </w:rPr>
      </w:pPr>
    </w:p>
    <w:p w:rsidR="00591BCF" w:rsidRPr="00526A5C" w:rsidRDefault="00591BCF" w:rsidP="00591BCF">
      <w:pPr>
        <w:pStyle w:val="ListParagraph"/>
        <w:numPr>
          <w:ilvl w:val="0"/>
          <w:numId w:val="42"/>
        </w:numPr>
        <w:tabs>
          <w:tab w:val="left" w:pos="450"/>
          <w:tab w:val="left" w:pos="900"/>
        </w:tabs>
        <w:spacing w:after="0" w:line="360" w:lineRule="auto"/>
        <w:jc w:val="both"/>
        <w:rPr>
          <w:rFonts w:ascii="Times New Roman" w:hAnsi="Times New Roman"/>
          <w:sz w:val="24"/>
          <w:szCs w:val="24"/>
        </w:rPr>
      </w:pPr>
      <w:r w:rsidRPr="00526A5C">
        <w:rPr>
          <w:rFonts w:ascii="Times New Roman" w:hAnsi="Times New Roman"/>
          <w:sz w:val="24"/>
          <w:szCs w:val="24"/>
        </w:rPr>
        <w:t>Reporting &amp; Reviewing Officers to independently assess individuals both on performance factors as well as competency factors which includes potential and values and record mark</w:t>
      </w:r>
    </w:p>
    <w:p w:rsidR="00591BCF" w:rsidRDefault="00591BCF" w:rsidP="00591BCF">
      <w:pPr>
        <w:pStyle w:val="ListParagraph"/>
        <w:tabs>
          <w:tab w:val="left" w:pos="450"/>
          <w:tab w:val="left" w:pos="900"/>
        </w:tabs>
        <w:spacing w:after="0" w:line="360" w:lineRule="auto"/>
        <w:ind w:left="0"/>
        <w:jc w:val="both"/>
        <w:rPr>
          <w:rFonts w:ascii="Times New Roman" w:hAnsi="Times New Roman"/>
          <w:sz w:val="24"/>
          <w:szCs w:val="24"/>
        </w:rPr>
      </w:pPr>
    </w:p>
    <w:p w:rsidR="00591BCF" w:rsidRPr="00526A5C" w:rsidRDefault="00591BCF" w:rsidP="00591BCF">
      <w:pPr>
        <w:pStyle w:val="ListParagraph"/>
        <w:tabs>
          <w:tab w:val="left" w:pos="450"/>
          <w:tab w:val="left" w:pos="900"/>
        </w:tabs>
        <w:spacing w:after="0" w:line="360" w:lineRule="auto"/>
        <w:ind w:left="0"/>
        <w:jc w:val="both"/>
        <w:rPr>
          <w:rFonts w:ascii="Times New Roman" w:hAnsi="Times New Roman"/>
          <w:b/>
          <w:sz w:val="24"/>
          <w:szCs w:val="24"/>
          <w:u w:val="single"/>
        </w:rPr>
      </w:pPr>
      <w:r w:rsidRPr="00526A5C">
        <w:rPr>
          <w:rFonts w:ascii="Times New Roman" w:hAnsi="Times New Roman"/>
          <w:sz w:val="24"/>
          <w:szCs w:val="24"/>
          <w:u w:val="single"/>
        </w:rPr>
        <w:t xml:space="preserve"> </w:t>
      </w:r>
      <w:r w:rsidRPr="00526A5C">
        <w:rPr>
          <w:rFonts w:ascii="Times New Roman" w:hAnsi="Times New Roman"/>
          <w:b/>
          <w:sz w:val="24"/>
          <w:szCs w:val="24"/>
          <w:u w:val="single"/>
        </w:rPr>
        <w:t>YEAR END REVIEW AND ASSESSMENT:-</w:t>
      </w:r>
    </w:p>
    <w:p w:rsidR="00591BCF" w:rsidRDefault="00591BCF" w:rsidP="00591BCF">
      <w:pPr>
        <w:pStyle w:val="ListParagraph"/>
        <w:numPr>
          <w:ilvl w:val="0"/>
          <w:numId w:val="43"/>
        </w:numPr>
        <w:tabs>
          <w:tab w:val="left" w:pos="450"/>
          <w:tab w:val="left" w:pos="900"/>
        </w:tabs>
        <w:spacing w:after="0" w:line="360" w:lineRule="auto"/>
        <w:jc w:val="both"/>
        <w:rPr>
          <w:rFonts w:ascii="Times New Roman" w:hAnsi="Times New Roman"/>
          <w:sz w:val="24"/>
          <w:szCs w:val="24"/>
        </w:rPr>
      </w:pPr>
      <w:r w:rsidRPr="00526A5C">
        <w:rPr>
          <w:rFonts w:ascii="Times New Roman" w:hAnsi="Times New Roman"/>
          <w:sz w:val="24"/>
          <w:szCs w:val="24"/>
        </w:rPr>
        <w:t>Marks given by Reporting and Reviewing Officers would be visible to them after all of   them complete their assessment online</w:t>
      </w:r>
    </w:p>
    <w:p w:rsidR="00591BCF" w:rsidRDefault="00591BCF" w:rsidP="00591BCF">
      <w:pPr>
        <w:pStyle w:val="ListParagraph"/>
        <w:tabs>
          <w:tab w:val="left" w:pos="450"/>
          <w:tab w:val="left" w:pos="900"/>
        </w:tabs>
        <w:spacing w:after="0" w:line="360" w:lineRule="auto"/>
        <w:ind w:left="360"/>
        <w:jc w:val="both"/>
        <w:rPr>
          <w:rFonts w:ascii="Times New Roman" w:hAnsi="Times New Roman"/>
          <w:sz w:val="24"/>
          <w:szCs w:val="24"/>
        </w:rPr>
      </w:pPr>
    </w:p>
    <w:p w:rsidR="00591BCF" w:rsidRDefault="00591BCF" w:rsidP="00591BCF">
      <w:pPr>
        <w:pStyle w:val="ListParagraph"/>
        <w:numPr>
          <w:ilvl w:val="0"/>
          <w:numId w:val="43"/>
        </w:numPr>
        <w:tabs>
          <w:tab w:val="left" w:pos="450"/>
          <w:tab w:val="left" w:pos="900"/>
        </w:tabs>
        <w:spacing w:after="0" w:line="360" w:lineRule="auto"/>
        <w:jc w:val="both"/>
        <w:rPr>
          <w:rFonts w:ascii="Times New Roman" w:hAnsi="Times New Roman"/>
          <w:sz w:val="24"/>
          <w:szCs w:val="24"/>
        </w:rPr>
      </w:pPr>
      <w:r w:rsidRPr="00526A5C">
        <w:rPr>
          <w:rFonts w:ascii="Times New Roman" w:hAnsi="Times New Roman"/>
          <w:sz w:val="24"/>
          <w:szCs w:val="24"/>
        </w:rPr>
        <w:t xml:space="preserve">Final assessment and final grading to be decided by PMC. The executives would be appraised on Performance factors and Competencies factors (which includes Potential and Values) separately and they will be given two separate </w:t>
      </w:r>
      <w:proofErr w:type="spellStart"/>
      <w:r w:rsidRPr="00526A5C">
        <w:rPr>
          <w:rFonts w:ascii="Times New Roman" w:hAnsi="Times New Roman"/>
          <w:sz w:val="24"/>
          <w:szCs w:val="24"/>
        </w:rPr>
        <w:t>gradings</w:t>
      </w:r>
      <w:proofErr w:type="spellEnd"/>
      <w:r w:rsidRPr="00526A5C">
        <w:rPr>
          <w:rFonts w:ascii="Times New Roman" w:hAnsi="Times New Roman"/>
          <w:sz w:val="24"/>
          <w:szCs w:val="24"/>
        </w:rPr>
        <w:t>.</w:t>
      </w:r>
    </w:p>
    <w:p w:rsidR="00591BCF" w:rsidRDefault="00591BCF" w:rsidP="00591BCF">
      <w:pPr>
        <w:pStyle w:val="ListParagraph"/>
        <w:rPr>
          <w:rFonts w:ascii="Times New Roman" w:hAnsi="Times New Roman"/>
          <w:b/>
          <w:sz w:val="28"/>
          <w:szCs w:val="28"/>
        </w:rPr>
      </w:pPr>
    </w:p>
    <w:p w:rsidR="00591BCF" w:rsidRPr="00D03867" w:rsidRDefault="00591BCF" w:rsidP="00591BCF">
      <w:pPr>
        <w:pStyle w:val="ListParagraph"/>
        <w:tabs>
          <w:tab w:val="left" w:pos="450"/>
          <w:tab w:val="left" w:pos="900"/>
        </w:tabs>
        <w:spacing w:after="0" w:line="360" w:lineRule="auto"/>
        <w:ind w:left="0"/>
        <w:jc w:val="both"/>
        <w:rPr>
          <w:rFonts w:ascii="Times New Roman" w:hAnsi="Times New Roman"/>
          <w:sz w:val="24"/>
          <w:szCs w:val="24"/>
        </w:rPr>
      </w:pPr>
      <w:r>
        <w:rPr>
          <w:rFonts w:ascii="Times New Roman" w:hAnsi="Times New Roman"/>
          <w:b/>
          <w:sz w:val="28"/>
          <w:szCs w:val="28"/>
        </w:rPr>
        <w:t>6</w:t>
      </w:r>
      <w:r w:rsidRPr="00D03867">
        <w:rPr>
          <w:rFonts w:ascii="Times New Roman" w:hAnsi="Times New Roman"/>
          <w:b/>
          <w:sz w:val="28"/>
          <w:szCs w:val="28"/>
        </w:rPr>
        <w:t xml:space="preserve">.  </w:t>
      </w:r>
      <w:r w:rsidRPr="00D03867">
        <w:rPr>
          <w:rFonts w:ascii="Times New Roman" w:hAnsi="Times New Roman"/>
          <w:b/>
          <w:sz w:val="28"/>
          <w:szCs w:val="28"/>
          <w:u w:val="single"/>
        </w:rPr>
        <w:t>FINAL PERFORMANCE CATEGORIZATION OF RATINGS BY    THE PERFORMANCE    MANAGEMENT COMMITTEE (PMC):-</w:t>
      </w:r>
    </w:p>
    <w:p w:rsidR="00591BCF" w:rsidRPr="00F03D10" w:rsidRDefault="00591BCF" w:rsidP="00591BCF">
      <w:pPr>
        <w:tabs>
          <w:tab w:val="left" w:pos="1170"/>
        </w:tabs>
        <w:spacing w:after="0" w:line="360" w:lineRule="auto"/>
        <w:jc w:val="center"/>
        <w:rPr>
          <w:rFonts w:ascii="Times New Roman" w:hAnsi="Times New Roman"/>
          <w:b/>
          <w:sz w:val="28"/>
          <w:szCs w:val="28"/>
          <w:u w:val="single"/>
        </w:rPr>
      </w:pPr>
    </w:p>
    <w:p w:rsidR="00591BCF" w:rsidRDefault="00591BCF" w:rsidP="00591BCF">
      <w:pPr>
        <w:tabs>
          <w:tab w:val="left" w:pos="1170"/>
        </w:tabs>
        <w:spacing w:after="0" w:line="360" w:lineRule="auto"/>
        <w:jc w:val="both"/>
        <w:rPr>
          <w:rFonts w:ascii="Times New Roman" w:hAnsi="Times New Roman"/>
          <w:sz w:val="24"/>
          <w:szCs w:val="24"/>
        </w:rPr>
      </w:pPr>
      <w:r w:rsidRPr="00526A5C">
        <w:rPr>
          <w:rFonts w:ascii="Times New Roman" w:hAnsi="Times New Roman"/>
          <w:sz w:val="24"/>
          <w:szCs w:val="24"/>
        </w:rPr>
        <w:t xml:space="preserve">SAIL recognizes that every individual’s performance is dependent on the competencies of the officer concerned including his ability to manage and get the support he requires, his motivation as reflected in the effort he puts in to perform various tasks and </w:t>
      </w:r>
      <w:proofErr w:type="gramStart"/>
      <w:r w:rsidRPr="00526A5C">
        <w:rPr>
          <w:rFonts w:ascii="Times New Roman" w:hAnsi="Times New Roman"/>
          <w:sz w:val="24"/>
          <w:szCs w:val="24"/>
        </w:rPr>
        <w:t>activities ..</w:t>
      </w:r>
      <w:proofErr w:type="gramEnd"/>
      <w:r w:rsidRPr="00526A5C">
        <w:rPr>
          <w:rFonts w:ascii="Times New Roman" w:hAnsi="Times New Roman"/>
          <w:sz w:val="24"/>
          <w:szCs w:val="24"/>
        </w:rPr>
        <w:t xml:space="preserve"> A good manager and leader </w:t>
      </w:r>
      <w:proofErr w:type="gramStart"/>
      <w:r w:rsidRPr="00526A5C">
        <w:rPr>
          <w:rFonts w:ascii="Times New Roman" w:hAnsi="Times New Roman"/>
          <w:sz w:val="24"/>
          <w:szCs w:val="24"/>
        </w:rPr>
        <w:t>is</w:t>
      </w:r>
      <w:proofErr w:type="gramEnd"/>
      <w:r w:rsidRPr="00526A5C">
        <w:rPr>
          <w:rFonts w:ascii="Times New Roman" w:hAnsi="Times New Roman"/>
          <w:sz w:val="24"/>
          <w:szCs w:val="24"/>
        </w:rPr>
        <w:t xml:space="preserve"> able to predict the unexpected to a large extent and plan for </w:t>
      </w:r>
      <w:r w:rsidRPr="00526A5C">
        <w:rPr>
          <w:rFonts w:ascii="Times New Roman" w:hAnsi="Times New Roman"/>
          <w:sz w:val="24"/>
          <w:szCs w:val="24"/>
        </w:rPr>
        <w:lastRenderedPageBreak/>
        <w:t>continuous performance as organizational performance depends on each individual performing well. SAIL EPMS uses a committee system to reduce subjectivity and recognize the good performer.</w:t>
      </w:r>
    </w:p>
    <w:p w:rsidR="00591BCF" w:rsidRPr="007C2C9A" w:rsidRDefault="00591BCF" w:rsidP="00591BCF">
      <w:pPr>
        <w:tabs>
          <w:tab w:val="left" w:pos="1170"/>
        </w:tabs>
        <w:spacing w:after="0" w:line="360" w:lineRule="auto"/>
        <w:jc w:val="both"/>
        <w:rPr>
          <w:rFonts w:ascii="Times New Roman" w:hAnsi="Times New Roman"/>
          <w:sz w:val="24"/>
          <w:szCs w:val="24"/>
        </w:rPr>
      </w:pPr>
    </w:p>
    <w:p w:rsidR="00591BCF" w:rsidRPr="000864EB" w:rsidRDefault="00591BCF" w:rsidP="00591BCF">
      <w:pPr>
        <w:tabs>
          <w:tab w:val="left" w:pos="1170"/>
        </w:tabs>
        <w:spacing w:after="0" w:line="360" w:lineRule="auto"/>
        <w:jc w:val="both"/>
        <w:rPr>
          <w:rFonts w:ascii="Times New Roman" w:hAnsi="Times New Roman"/>
          <w:b/>
          <w:sz w:val="28"/>
          <w:szCs w:val="28"/>
          <w:u w:val="single"/>
        </w:rPr>
      </w:pPr>
      <w:r w:rsidRPr="000864EB">
        <w:rPr>
          <w:rFonts w:ascii="Times New Roman" w:hAnsi="Times New Roman"/>
          <w:b/>
          <w:sz w:val="28"/>
          <w:szCs w:val="28"/>
          <w:u w:val="single"/>
        </w:rPr>
        <w:t>Operational details:-</w:t>
      </w:r>
    </w:p>
    <w:p w:rsidR="00591BCF" w:rsidRDefault="00591BCF" w:rsidP="00591BCF">
      <w:pPr>
        <w:tabs>
          <w:tab w:val="left" w:pos="1170"/>
        </w:tabs>
        <w:spacing w:after="0" w:line="360" w:lineRule="auto"/>
        <w:ind w:left="900"/>
        <w:jc w:val="both"/>
        <w:rPr>
          <w:rFonts w:ascii="Times New Roman" w:hAnsi="Times New Roman"/>
          <w:b/>
        </w:rPr>
      </w:pPr>
    </w:p>
    <w:p w:rsidR="00591BCF" w:rsidRDefault="00591BCF" w:rsidP="00591BCF">
      <w:pPr>
        <w:numPr>
          <w:ilvl w:val="0"/>
          <w:numId w:val="5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The performance management committee consists of the Reporting officer, Reviewing officer and the HOD.</w:t>
      </w:r>
    </w:p>
    <w:p w:rsidR="00591BCF" w:rsidRPr="000864EB" w:rsidRDefault="00591BCF" w:rsidP="00591BCF">
      <w:pPr>
        <w:tabs>
          <w:tab w:val="left" w:pos="1170"/>
        </w:tabs>
        <w:spacing w:after="0" w:line="360" w:lineRule="auto"/>
        <w:jc w:val="both"/>
        <w:rPr>
          <w:rFonts w:ascii="Times New Roman" w:hAnsi="Times New Roman"/>
          <w:sz w:val="24"/>
          <w:szCs w:val="24"/>
        </w:rPr>
      </w:pPr>
    </w:p>
    <w:p w:rsidR="00591BCF" w:rsidRPr="000864EB" w:rsidRDefault="00591BCF" w:rsidP="00591BCF">
      <w:pPr>
        <w:numPr>
          <w:ilvl w:val="0"/>
          <w:numId w:val="5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Each RO is expected to rank all the executives under him with respect to their relative performance (KPAs and outcomes) or in terms of the contribution made by each of the executives under him.</w:t>
      </w:r>
    </w:p>
    <w:p w:rsidR="00591BCF" w:rsidRPr="000864EB" w:rsidRDefault="00591BCF" w:rsidP="00591BCF">
      <w:pPr>
        <w:numPr>
          <w:ilvl w:val="0"/>
          <w:numId w:val="5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The HOD plays a rationalization role as he always has more information of the performance of the department as well as the performance of various sections.</w:t>
      </w:r>
    </w:p>
    <w:p w:rsidR="00591BCF" w:rsidRPr="000864EB" w:rsidRDefault="00591BCF" w:rsidP="00591BCF">
      <w:pPr>
        <w:tabs>
          <w:tab w:val="left" w:pos="1170"/>
        </w:tabs>
        <w:spacing w:after="0" w:line="360" w:lineRule="auto"/>
        <w:ind w:left="900"/>
        <w:jc w:val="both"/>
        <w:rPr>
          <w:rFonts w:ascii="Times New Roman" w:hAnsi="Times New Roman"/>
          <w:sz w:val="24"/>
          <w:szCs w:val="24"/>
        </w:rPr>
      </w:pPr>
    </w:p>
    <w:p w:rsidR="00591BCF" w:rsidRPr="000864EB" w:rsidRDefault="00591BCF" w:rsidP="00591BCF">
      <w:pPr>
        <w:numPr>
          <w:ilvl w:val="0"/>
          <w:numId w:val="4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EP=Exceptional performer (to be given very sparingly for role models, unquestionable, all agree, consensus)</w:t>
      </w:r>
    </w:p>
    <w:p w:rsidR="00591BCF" w:rsidRPr="000864EB" w:rsidRDefault="00591BCF" w:rsidP="00591BCF">
      <w:pPr>
        <w:numPr>
          <w:ilvl w:val="0"/>
          <w:numId w:val="4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HP=High performer (exceeds all targets, agreed by all as an excellent performer)</w:t>
      </w:r>
    </w:p>
    <w:p w:rsidR="00591BCF" w:rsidRPr="000864EB" w:rsidRDefault="00591BCF" w:rsidP="00591BCF">
      <w:pPr>
        <w:numPr>
          <w:ilvl w:val="0"/>
          <w:numId w:val="4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CP=Consistent performer (meets all target, shows good degree of competencies, there is a good degree of agreement, solved problems on his own etc)</w:t>
      </w:r>
    </w:p>
    <w:p w:rsidR="00591BCF" w:rsidRPr="000864EB" w:rsidRDefault="00591BCF" w:rsidP="00591BCF">
      <w:pPr>
        <w:numPr>
          <w:ilvl w:val="0"/>
          <w:numId w:val="4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AP=Average performer (just meets minimum requirements)</w:t>
      </w:r>
    </w:p>
    <w:p w:rsidR="00591BCF" w:rsidRPr="000864EB" w:rsidRDefault="00591BCF" w:rsidP="00591BCF">
      <w:pPr>
        <w:numPr>
          <w:ilvl w:val="0"/>
          <w:numId w:val="4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LP=Low performer (falls below targets, needs to improve delivery of results)</w:t>
      </w:r>
    </w:p>
    <w:p w:rsidR="00591BCF" w:rsidRDefault="00591BCF" w:rsidP="00591BCF">
      <w:pPr>
        <w:numPr>
          <w:ilvl w:val="0"/>
          <w:numId w:val="44"/>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High level PMC to finalize Exceptional Performer and Low Performer by recording two major achievements / shortcomings.</w:t>
      </w:r>
    </w:p>
    <w:p w:rsidR="00591BCF" w:rsidRDefault="00591BCF" w:rsidP="00591BCF">
      <w:pPr>
        <w:numPr>
          <w:ilvl w:val="0"/>
          <w:numId w:val="55"/>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This categorization is based on various f</w:t>
      </w:r>
      <w:r>
        <w:rPr>
          <w:rFonts w:ascii="Times New Roman" w:hAnsi="Times New Roman"/>
          <w:sz w:val="24"/>
          <w:szCs w:val="24"/>
        </w:rPr>
        <w:t>actors:-</w:t>
      </w:r>
    </w:p>
    <w:p w:rsidR="00591BCF" w:rsidRPr="000864EB" w:rsidRDefault="00591BCF" w:rsidP="00591BCF">
      <w:pPr>
        <w:tabs>
          <w:tab w:val="left" w:pos="1170"/>
        </w:tabs>
        <w:spacing w:after="0" w:line="360" w:lineRule="auto"/>
        <w:jc w:val="both"/>
        <w:rPr>
          <w:rFonts w:ascii="Times New Roman" w:hAnsi="Times New Roman"/>
          <w:sz w:val="24"/>
          <w:szCs w:val="24"/>
        </w:rPr>
      </w:pPr>
    </w:p>
    <w:p w:rsidR="00591BCF" w:rsidRDefault="00591BCF" w:rsidP="00591BCF">
      <w:pPr>
        <w:pStyle w:val="ListParagraph"/>
        <w:numPr>
          <w:ilvl w:val="0"/>
          <w:numId w:val="51"/>
        </w:numPr>
        <w:tabs>
          <w:tab w:val="left" w:pos="360"/>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The level of difficulty and challenge taken by the executive in the year in terms of KPAs and activities.</w:t>
      </w:r>
    </w:p>
    <w:p w:rsidR="00591BCF" w:rsidRDefault="00591BCF" w:rsidP="00591BCF">
      <w:pPr>
        <w:pStyle w:val="ListParagraph"/>
        <w:numPr>
          <w:ilvl w:val="0"/>
          <w:numId w:val="51"/>
        </w:numPr>
        <w:tabs>
          <w:tab w:val="left" w:pos="360"/>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The level of accomplishment or contribution of the executive to department’s goals/ performance and output.</w:t>
      </w:r>
    </w:p>
    <w:p w:rsidR="00591BCF" w:rsidRDefault="00591BCF" w:rsidP="00591BCF">
      <w:pPr>
        <w:pStyle w:val="ListParagraph"/>
        <w:numPr>
          <w:ilvl w:val="0"/>
          <w:numId w:val="51"/>
        </w:numPr>
        <w:tabs>
          <w:tab w:val="left" w:pos="360"/>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lastRenderedPageBreak/>
        <w:t>The extent to which he received support from other input providers, including his internal suppliers and customers.</w:t>
      </w:r>
    </w:p>
    <w:p w:rsidR="00591BCF" w:rsidRDefault="00591BCF" w:rsidP="00591BCF">
      <w:pPr>
        <w:pStyle w:val="ListParagraph"/>
        <w:numPr>
          <w:ilvl w:val="0"/>
          <w:numId w:val="51"/>
        </w:numPr>
        <w:tabs>
          <w:tab w:val="left" w:pos="360"/>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 xml:space="preserve">The ranking of the concerned executives will be provided by each RO and </w:t>
      </w:r>
      <w:proofErr w:type="spellStart"/>
      <w:r w:rsidRPr="000864EB">
        <w:rPr>
          <w:rFonts w:ascii="Times New Roman" w:hAnsi="Times New Roman"/>
          <w:sz w:val="24"/>
          <w:szCs w:val="24"/>
        </w:rPr>
        <w:t>ReO</w:t>
      </w:r>
      <w:proofErr w:type="spellEnd"/>
      <w:r w:rsidRPr="000864EB">
        <w:rPr>
          <w:rFonts w:ascii="Times New Roman" w:hAnsi="Times New Roman"/>
          <w:sz w:val="24"/>
          <w:szCs w:val="24"/>
        </w:rPr>
        <w:t>, besides the self assessment formats and other details recorded in the on-line EPMS.</w:t>
      </w:r>
    </w:p>
    <w:p w:rsidR="00591BCF" w:rsidRPr="000864EB" w:rsidRDefault="00591BCF" w:rsidP="00591BCF">
      <w:pPr>
        <w:pStyle w:val="ListParagraph"/>
        <w:tabs>
          <w:tab w:val="left" w:pos="1170"/>
        </w:tabs>
        <w:spacing w:after="0" w:line="360" w:lineRule="auto"/>
        <w:ind w:left="0"/>
        <w:jc w:val="both"/>
        <w:rPr>
          <w:rFonts w:ascii="Times New Roman" w:hAnsi="Times New Roman"/>
          <w:sz w:val="24"/>
          <w:szCs w:val="24"/>
        </w:rPr>
      </w:pPr>
      <w:r>
        <w:rPr>
          <w:rFonts w:ascii="Times New Roman" w:hAnsi="Times New Roman"/>
          <w:sz w:val="24"/>
          <w:szCs w:val="24"/>
        </w:rPr>
        <w:t xml:space="preserve">   </w:t>
      </w:r>
    </w:p>
    <w:p w:rsidR="00591BCF" w:rsidRDefault="00591BCF" w:rsidP="00591BCF">
      <w:pPr>
        <w:pStyle w:val="ListParagraph"/>
        <w:numPr>
          <w:ilvl w:val="0"/>
          <w:numId w:val="55"/>
        </w:numPr>
        <w:tabs>
          <w:tab w:val="left" w:pos="1170"/>
        </w:tabs>
        <w:spacing w:after="0" w:line="360" w:lineRule="auto"/>
        <w:jc w:val="both"/>
        <w:rPr>
          <w:rFonts w:ascii="Times New Roman" w:hAnsi="Times New Roman"/>
          <w:sz w:val="24"/>
          <w:szCs w:val="24"/>
        </w:rPr>
      </w:pPr>
      <w:r w:rsidRPr="000864EB">
        <w:rPr>
          <w:rFonts w:ascii="Times New Roman" w:hAnsi="Times New Roman"/>
          <w:sz w:val="24"/>
          <w:szCs w:val="24"/>
        </w:rPr>
        <w:t xml:space="preserve">There will be two categorizations of assignment/rankings done:-one for performance   and </w:t>
      </w:r>
      <w:r>
        <w:rPr>
          <w:rFonts w:ascii="Times New Roman" w:hAnsi="Times New Roman"/>
          <w:sz w:val="24"/>
          <w:szCs w:val="24"/>
        </w:rPr>
        <w:t xml:space="preserve">   </w:t>
      </w:r>
      <w:r w:rsidRPr="000864EB">
        <w:rPr>
          <w:rFonts w:ascii="Times New Roman" w:hAnsi="Times New Roman"/>
          <w:sz w:val="24"/>
          <w:szCs w:val="24"/>
        </w:rPr>
        <w:t>the second for competencies, which also include potential and value.</w:t>
      </w:r>
    </w:p>
    <w:p w:rsidR="00591BCF" w:rsidRDefault="00591BCF" w:rsidP="00591BCF">
      <w:pPr>
        <w:pStyle w:val="ListParagraph"/>
        <w:tabs>
          <w:tab w:val="left" w:pos="1170"/>
        </w:tabs>
        <w:spacing w:after="0" w:line="360" w:lineRule="auto"/>
        <w:ind w:left="1020"/>
        <w:jc w:val="both"/>
        <w:rPr>
          <w:rFonts w:ascii="Times New Roman" w:hAnsi="Times New Roman"/>
          <w:sz w:val="24"/>
          <w:szCs w:val="24"/>
        </w:rPr>
      </w:pPr>
    </w:p>
    <w:p w:rsidR="00591BCF" w:rsidRPr="00D03867" w:rsidRDefault="00591BCF" w:rsidP="00591BCF">
      <w:pPr>
        <w:pStyle w:val="ListParagraph"/>
        <w:numPr>
          <w:ilvl w:val="0"/>
          <w:numId w:val="55"/>
        </w:numPr>
        <w:tabs>
          <w:tab w:val="left" w:pos="1170"/>
        </w:tabs>
        <w:spacing w:after="0" w:line="360" w:lineRule="auto"/>
        <w:jc w:val="both"/>
        <w:rPr>
          <w:rFonts w:ascii="Times New Roman" w:hAnsi="Times New Roman"/>
          <w:sz w:val="24"/>
          <w:szCs w:val="24"/>
        </w:rPr>
      </w:pPr>
      <w:r w:rsidRPr="00D03867">
        <w:rPr>
          <w:rFonts w:ascii="Times New Roman" w:hAnsi="Times New Roman"/>
          <w:sz w:val="24"/>
          <w:szCs w:val="24"/>
        </w:rPr>
        <w:t>The PMC consisting of reviewing officer and HOD decides high, low and average performers taking into account various inputs of the on-line system, Assessment and other factors including the relative performance of others and the favorability/</w:t>
      </w:r>
      <w:proofErr w:type="spellStart"/>
      <w:r w:rsidRPr="00D03867">
        <w:rPr>
          <w:rFonts w:ascii="Times New Roman" w:hAnsi="Times New Roman"/>
          <w:sz w:val="24"/>
          <w:szCs w:val="24"/>
        </w:rPr>
        <w:t>unfavorability</w:t>
      </w:r>
      <w:proofErr w:type="spellEnd"/>
      <w:r w:rsidRPr="00D03867">
        <w:rPr>
          <w:rFonts w:ascii="Times New Roman" w:hAnsi="Times New Roman"/>
          <w:sz w:val="24"/>
          <w:szCs w:val="24"/>
        </w:rPr>
        <w:t xml:space="preserve"> of the conditions, internal support and input availability, efforts made etc.</w:t>
      </w:r>
    </w:p>
    <w:p w:rsidR="00591BCF" w:rsidRDefault="00591BCF" w:rsidP="00591BCF">
      <w:pPr>
        <w:pStyle w:val="ListParagraph"/>
        <w:tabs>
          <w:tab w:val="left" w:pos="1170"/>
        </w:tabs>
        <w:spacing w:after="0" w:line="360" w:lineRule="auto"/>
        <w:ind w:left="0"/>
        <w:rPr>
          <w:rFonts w:ascii="Times New Roman" w:hAnsi="Times New Roman"/>
          <w:b/>
          <w:sz w:val="28"/>
          <w:szCs w:val="28"/>
          <w:u w:val="single"/>
        </w:rPr>
      </w:pPr>
      <w:r>
        <w:rPr>
          <w:rFonts w:ascii="Times New Roman" w:hAnsi="Times New Roman"/>
          <w:b/>
          <w:sz w:val="28"/>
          <w:szCs w:val="28"/>
        </w:rPr>
        <w:t>7</w:t>
      </w:r>
      <w:r w:rsidRPr="0059643C">
        <w:rPr>
          <w:rFonts w:ascii="Times New Roman" w:hAnsi="Times New Roman"/>
          <w:b/>
          <w:sz w:val="28"/>
          <w:szCs w:val="28"/>
        </w:rPr>
        <w:t>.</w:t>
      </w:r>
      <w:r>
        <w:rPr>
          <w:rFonts w:ascii="Times New Roman" w:hAnsi="Times New Roman"/>
          <w:sz w:val="24"/>
          <w:szCs w:val="24"/>
        </w:rPr>
        <w:t xml:space="preserve"> </w:t>
      </w:r>
      <w:r w:rsidRPr="0091466F">
        <w:rPr>
          <w:rFonts w:ascii="Times New Roman" w:hAnsi="Times New Roman"/>
          <w:b/>
          <w:sz w:val="28"/>
          <w:szCs w:val="28"/>
          <w:u w:val="single"/>
        </w:rPr>
        <w:t xml:space="preserve">COMMUNICATION OF PERFORMANCE RATING TO THE </w:t>
      </w:r>
      <w:r>
        <w:rPr>
          <w:rFonts w:ascii="Times New Roman" w:hAnsi="Times New Roman"/>
          <w:b/>
          <w:sz w:val="28"/>
          <w:szCs w:val="28"/>
          <w:u w:val="single"/>
        </w:rPr>
        <w:t xml:space="preserve">    </w:t>
      </w:r>
      <w:r w:rsidRPr="0091466F">
        <w:rPr>
          <w:rFonts w:ascii="Times New Roman" w:hAnsi="Times New Roman"/>
          <w:b/>
          <w:sz w:val="28"/>
          <w:szCs w:val="28"/>
          <w:u w:val="single"/>
        </w:rPr>
        <w:t>EXECUTIVES (TRANSPARENCY):-</w:t>
      </w:r>
    </w:p>
    <w:p w:rsidR="00591BCF" w:rsidRPr="0091466F" w:rsidRDefault="00591BCF" w:rsidP="00591BCF">
      <w:pPr>
        <w:pStyle w:val="ListParagraph"/>
        <w:tabs>
          <w:tab w:val="left" w:pos="1170"/>
        </w:tabs>
        <w:spacing w:after="0" w:line="360" w:lineRule="auto"/>
        <w:ind w:left="360"/>
        <w:jc w:val="center"/>
        <w:rPr>
          <w:rFonts w:ascii="Times New Roman" w:hAnsi="Times New Roman"/>
          <w:b/>
          <w:sz w:val="28"/>
          <w:szCs w:val="28"/>
          <w:u w:val="single"/>
        </w:rPr>
      </w:pPr>
    </w:p>
    <w:p w:rsidR="00591BCF" w:rsidRPr="0091466F" w:rsidRDefault="00591BCF" w:rsidP="00591BCF">
      <w:pPr>
        <w:tabs>
          <w:tab w:val="left" w:pos="1170"/>
        </w:tabs>
        <w:spacing w:after="0" w:line="360" w:lineRule="auto"/>
        <w:jc w:val="both"/>
        <w:rPr>
          <w:rFonts w:ascii="Times New Roman" w:hAnsi="Times New Roman"/>
          <w:sz w:val="24"/>
          <w:szCs w:val="24"/>
        </w:rPr>
      </w:pPr>
      <w:r w:rsidRPr="0091466F">
        <w:rPr>
          <w:rFonts w:ascii="Times New Roman" w:hAnsi="Times New Roman"/>
          <w:sz w:val="24"/>
          <w:szCs w:val="24"/>
        </w:rPr>
        <w:t>Transparency through revealing of the marks and grades will be done in a phased manner. Final categories/grades and performance reports will be revealed initially. Actual marks by reporting, reviewing officers may be contemplated subsequently on SAIL gaining confidence provided they don’t create interpersonal and team conflicts. Comparative ratings or rankings given by the reporting officer are to be used by the PMC for final grading and assessment.</w:t>
      </w:r>
    </w:p>
    <w:p w:rsidR="00591BCF" w:rsidRDefault="00591BCF" w:rsidP="00591BCF">
      <w:pPr>
        <w:tabs>
          <w:tab w:val="left" w:pos="1170"/>
        </w:tabs>
        <w:spacing w:after="0" w:line="360" w:lineRule="auto"/>
        <w:ind w:left="900"/>
        <w:jc w:val="both"/>
        <w:rPr>
          <w:rFonts w:ascii="Times New Roman" w:hAnsi="Times New Roman"/>
        </w:rPr>
      </w:pPr>
    </w:p>
    <w:p w:rsidR="00591BCF" w:rsidRPr="002A7DDC" w:rsidRDefault="00591BCF" w:rsidP="00591BCF">
      <w:pPr>
        <w:tabs>
          <w:tab w:val="left" w:pos="1170"/>
        </w:tabs>
        <w:spacing w:after="0" w:line="360" w:lineRule="auto"/>
        <w:jc w:val="both"/>
        <w:rPr>
          <w:rFonts w:ascii="Times New Roman" w:hAnsi="Times New Roman"/>
          <w:b/>
          <w:sz w:val="28"/>
          <w:szCs w:val="28"/>
          <w:u w:val="single"/>
        </w:rPr>
      </w:pPr>
      <w:r>
        <w:rPr>
          <w:rFonts w:ascii="Times New Roman" w:hAnsi="Times New Roman"/>
          <w:b/>
          <w:sz w:val="28"/>
          <w:szCs w:val="28"/>
          <w:u w:val="single"/>
        </w:rPr>
        <w:t xml:space="preserve"> Transparency</w:t>
      </w:r>
    </w:p>
    <w:p w:rsidR="00591BCF" w:rsidRDefault="00591BCF" w:rsidP="00591BCF">
      <w:pPr>
        <w:tabs>
          <w:tab w:val="left" w:pos="1170"/>
        </w:tabs>
        <w:spacing w:after="0" w:line="360" w:lineRule="auto"/>
        <w:jc w:val="both"/>
        <w:rPr>
          <w:rFonts w:ascii="Times New Roman" w:hAnsi="Times New Roman"/>
          <w:b/>
        </w:rPr>
      </w:pPr>
    </w:p>
    <w:p w:rsidR="00591BCF" w:rsidRPr="002A7DDC" w:rsidRDefault="00591BCF" w:rsidP="00591BCF">
      <w:pPr>
        <w:numPr>
          <w:ilvl w:val="0"/>
          <w:numId w:val="56"/>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t xml:space="preserve">Reporting Officer’s comments captured in the online EPMS system and visible to the individual. </w:t>
      </w:r>
    </w:p>
    <w:p w:rsidR="00591BCF" w:rsidRPr="002A7DDC" w:rsidRDefault="00591BCF" w:rsidP="00591BCF">
      <w:pPr>
        <w:numPr>
          <w:ilvl w:val="0"/>
          <w:numId w:val="56"/>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t>Final grades of the individual only on performance factors to be communicated through system.</w:t>
      </w:r>
    </w:p>
    <w:p w:rsidR="00591BCF" w:rsidRPr="002A7DDC" w:rsidRDefault="00591BCF" w:rsidP="00591BCF">
      <w:pPr>
        <w:numPr>
          <w:ilvl w:val="0"/>
          <w:numId w:val="56"/>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t xml:space="preserve">No forced distribution. </w:t>
      </w:r>
    </w:p>
    <w:p w:rsidR="00591BCF" w:rsidRPr="002A7DDC" w:rsidRDefault="00591BCF" w:rsidP="00591BCF">
      <w:pPr>
        <w:numPr>
          <w:ilvl w:val="0"/>
          <w:numId w:val="56"/>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t>For those identified as Low performer, specific development plan to be prepared for his rehabilitation in the same department. If successive LP, then rotation to another department should be thought of to bring him into the system.</w:t>
      </w:r>
    </w:p>
    <w:p w:rsidR="00591BCF" w:rsidRPr="002A7DDC" w:rsidRDefault="00591BCF" w:rsidP="00591BCF">
      <w:pPr>
        <w:numPr>
          <w:ilvl w:val="0"/>
          <w:numId w:val="56"/>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lastRenderedPageBreak/>
        <w:t>Development Plan for Low Performers also communicated through the system along with his final grading</w:t>
      </w:r>
    </w:p>
    <w:p w:rsidR="00591BCF" w:rsidRPr="002A7DDC" w:rsidRDefault="00591BCF" w:rsidP="00591BCF">
      <w:pPr>
        <w:tabs>
          <w:tab w:val="left" w:pos="1170"/>
        </w:tabs>
        <w:spacing w:after="0" w:line="360" w:lineRule="auto"/>
        <w:jc w:val="both"/>
        <w:rPr>
          <w:rFonts w:ascii="Times New Roman" w:hAnsi="Times New Roman"/>
          <w:b/>
          <w:sz w:val="24"/>
          <w:szCs w:val="24"/>
          <w:u w:val="single"/>
        </w:rPr>
      </w:pPr>
    </w:p>
    <w:p w:rsidR="00591BCF" w:rsidRPr="002A7DDC" w:rsidRDefault="00591BCF" w:rsidP="00591BCF">
      <w:pPr>
        <w:tabs>
          <w:tab w:val="left" w:pos="1170"/>
        </w:tabs>
        <w:spacing w:after="0" w:line="360" w:lineRule="auto"/>
        <w:jc w:val="both"/>
        <w:rPr>
          <w:rFonts w:ascii="Times New Roman" w:hAnsi="Times New Roman"/>
          <w:b/>
          <w:sz w:val="28"/>
          <w:szCs w:val="28"/>
          <w:u w:val="single"/>
        </w:rPr>
      </w:pPr>
      <w:r w:rsidRPr="002A7DDC">
        <w:rPr>
          <w:rFonts w:ascii="Times New Roman" w:hAnsi="Times New Roman"/>
          <w:b/>
          <w:sz w:val="28"/>
          <w:szCs w:val="28"/>
          <w:u w:val="single"/>
        </w:rPr>
        <w:t>Operational steps:-</w:t>
      </w:r>
    </w:p>
    <w:p w:rsidR="00591BCF" w:rsidRPr="002A7DDC" w:rsidRDefault="00591BCF" w:rsidP="00591BCF">
      <w:pPr>
        <w:pStyle w:val="ListParagraph"/>
        <w:numPr>
          <w:ilvl w:val="0"/>
          <w:numId w:val="57"/>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t>On-line PMS system used to ensure transparency, compliance and timeliness.</w:t>
      </w:r>
    </w:p>
    <w:p w:rsidR="00591BCF" w:rsidRPr="002A7DDC"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2A7DDC" w:rsidRDefault="00591BCF" w:rsidP="00591BCF">
      <w:pPr>
        <w:pStyle w:val="ListParagraph"/>
        <w:numPr>
          <w:ilvl w:val="0"/>
          <w:numId w:val="57"/>
        </w:num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u w:val="single"/>
        </w:rPr>
        <w:t>Development plan for low performers</w:t>
      </w:r>
      <w:r w:rsidRPr="002A7DDC">
        <w:rPr>
          <w:rFonts w:ascii="Times New Roman" w:hAnsi="Times New Roman"/>
          <w:sz w:val="24"/>
          <w:szCs w:val="24"/>
        </w:rPr>
        <w:t xml:space="preserve">:-in case of executives as low performers in a particular assessment year, a definite development plan has to be communicated to the individual concerned along with his final grade by the PMC for enhancing their performance in their next assessment year &amp; bringing them back into the </w:t>
      </w:r>
      <w:proofErr w:type="gramStart"/>
      <w:r w:rsidRPr="002A7DDC">
        <w:rPr>
          <w:rFonts w:ascii="Times New Roman" w:hAnsi="Times New Roman"/>
          <w:sz w:val="24"/>
          <w:szCs w:val="24"/>
        </w:rPr>
        <w:t>system</w:t>
      </w:r>
      <w:r>
        <w:rPr>
          <w:rFonts w:ascii="Times New Roman" w:hAnsi="Times New Roman"/>
          <w:sz w:val="24"/>
          <w:szCs w:val="24"/>
        </w:rPr>
        <w:t xml:space="preserve"> .</w:t>
      </w:r>
      <w:proofErr w:type="gramEnd"/>
    </w:p>
    <w:p w:rsidR="00591BCF"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Default="00591BCF" w:rsidP="00591BCF">
      <w:pPr>
        <w:tabs>
          <w:tab w:val="left" w:pos="1170"/>
        </w:tabs>
        <w:spacing w:after="0" w:line="360" w:lineRule="auto"/>
        <w:rPr>
          <w:rFonts w:ascii="Times New Roman" w:hAnsi="Times New Roman"/>
          <w:b/>
          <w:sz w:val="28"/>
          <w:szCs w:val="28"/>
          <w:u w:val="single"/>
        </w:rPr>
      </w:pPr>
      <w:r>
        <w:rPr>
          <w:rFonts w:ascii="Times New Roman" w:hAnsi="Times New Roman"/>
          <w:b/>
          <w:sz w:val="28"/>
          <w:szCs w:val="28"/>
        </w:rPr>
        <w:t xml:space="preserve">8.  </w:t>
      </w:r>
      <w:r w:rsidRPr="002A7DDC">
        <w:rPr>
          <w:rFonts w:ascii="Times New Roman" w:hAnsi="Times New Roman"/>
          <w:b/>
          <w:sz w:val="28"/>
          <w:szCs w:val="28"/>
          <w:u w:val="single"/>
        </w:rPr>
        <w:t xml:space="preserve">PROVISIONS </w:t>
      </w:r>
      <w:proofErr w:type="gramStart"/>
      <w:r w:rsidRPr="002A7DDC">
        <w:rPr>
          <w:rFonts w:ascii="Times New Roman" w:hAnsi="Times New Roman"/>
          <w:b/>
          <w:sz w:val="28"/>
          <w:szCs w:val="28"/>
          <w:u w:val="single"/>
        </w:rPr>
        <w:t xml:space="preserve">FOR </w:t>
      </w:r>
      <w:r>
        <w:rPr>
          <w:rFonts w:ascii="Times New Roman" w:hAnsi="Times New Roman"/>
          <w:b/>
          <w:sz w:val="28"/>
          <w:szCs w:val="28"/>
          <w:u w:val="single"/>
        </w:rPr>
        <w:t xml:space="preserve"> </w:t>
      </w:r>
      <w:r w:rsidRPr="002A7DDC">
        <w:rPr>
          <w:rFonts w:ascii="Times New Roman" w:hAnsi="Times New Roman"/>
          <w:b/>
          <w:sz w:val="28"/>
          <w:szCs w:val="28"/>
          <w:u w:val="single"/>
        </w:rPr>
        <w:t>APPEAL</w:t>
      </w:r>
      <w:proofErr w:type="gramEnd"/>
      <w:r w:rsidRPr="002A7DDC">
        <w:rPr>
          <w:rFonts w:ascii="Times New Roman" w:hAnsi="Times New Roman"/>
          <w:b/>
          <w:sz w:val="28"/>
          <w:szCs w:val="28"/>
          <w:u w:val="single"/>
        </w:rPr>
        <w:t xml:space="preserve"> AGAINST THE FINAL RATING COMMUNICA</w:t>
      </w:r>
      <w:r>
        <w:rPr>
          <w:rFonts w:ascii="Times New Roman" w:hAnsi="Times New Roman"/>
          <w:b/>
          <w:sz w:val="28"/>
          <w:szCs w:val="28"/>
          <w:u w:val="single"/>
        </w:rPr>
        <w:t>TED TO THE EXECUTIVE CONCERNED</w:t>
      </w:r>
    </w:p>
    <w:p w:rsidR="00591BCF" w:rsidRPr="002A7DDC" w:rsidRDefault="00591BCF" w:rsidP="00591BCF">
      <w:pPr>
        <w:tabs>
          <w:tab w:val="left" w:pos="1170"/>
        </w:tabs>
        <w:spacing w:after="0" w:line="360" w:lineRule="auto"/>
        <w:ind w:left="360"/>
        <w:rPr>
          <w:rFonts w:ascii="Times New Roman" w:hAnsi="Times New Roman"/>
          <w:b/>
          <w:sz w:val="28"/>
          <w:szCs w:val="28"/>
          <w:u w:val="single"/>
        </w:rPr>
      </w:pPr>
    </w:p>
    <w:p w:rsidR="00591BCF" w:rsidRDefault="00591BCF" w:rsidP="00591BCF">
      <w:pPr>
        <w:tabs>
          <w:tab w:val="left" w:pos="1170"/>
        </w:tabs>
        <w:spacing w:after="0" w:line="360" w:lineRule="auto"/>
        <w:jc w:val="both"/>
        <w:rPr>
          <w:rFonts w:ascii="Times New Roman" w:hAnsi="Times New Roman"/>
          <w:sz w:val="24"/>
          <w:szCs w:val="24"/>
        </w:rPr>
      </w:pPr>
      <w:r w:rsidRPr="002A7DDC">
        <w:rPr>
          <w:rFonts w:ascii="Times New Roman" w:hAnsi="Times New Roman"/>
          <w:sz w:val="24"/>
          <w:szCs w:val="24"/>
        </w:rPr>
        <w:t xml:space="preserve">Since </w:t>
      </w:r>
      <w:proofErr w:type="spellStart"/>
      <w:r w:rsidRPr="002A7DDC">
        <w:rPr>
          <w:rFonts w:ascii="Times New Roman" w:hAnsi="Times New Roman"/>
          <w:sz w:val="24"/>
          <w:szCs w:val="24"/>
        </w:rPr>
        <w:t>i</w:t>
      </w:r>
      <w:proofErr w:type="spellEnd"/>
      <w:r w:rsidRPr="002A7DDC">
        <w:rPr>
          <w:rFonts w:ascii="Times New Roman" w:hAnsi="Times New Roman"/>
          <w:sz w:val="24"/>
          <w:szCs w:val="24"/>
        </w:rPr>
        <w:t xml:space="preserve"> am revealing the final grades to the executive’s time, there may be cases where the executives concerned for the first will not be satisfied with final rating given to him vis-à-vis his self expectations. Therefore, there will be few appeals regarding the final rating.</w:t>
      </w:r>
    </w:p>
    <w:p w:rsidR="00591BCF" w:rsidRPr="002A7DDC" w:rsidRDefault="00591BCF" w:rsidP="00591BCF">
      <w:pPr>
        <w:tabs>
          <w:tab w:val="left" w:pos="1170"/>
        </w:tabs>
        <w:spacing w:after="0" w:line="360" w:lineRule="auto"/>
        <w:jc w:val="both"/>
        <w:rPr>
          <w:rFonts w:ascii="Times New Roman" w:hAnsi="Times New Roman"/>
          <w:sz w:val="24"/>
          <w:szCs w:val="24"/>
        </w:rPr>
      </w:pPr>
    </w:p>
    <w:p w:rsidR="00591BCF" w:rsidRPr="000949DA" w:rsidRDefault="00591BCF" w:rsidP="00591BCF">
      <w:pPr>
        <w:rPr>
          <w:rFonts w:ascii="Times New Roman" w:hAnsi="Times New Roman"/>
          <w:b/>
          <w:sz w:val="28"/>
          <w:szCs w:val="28"/>
          <w:u w:val="single"/>
        </w:rPr>
      </w:pPr>
      <w:r>
        <w:rPr>
          <w:rFonts w:ascii="Times New Roman" w:hAnsi="Times New Roman"/>
          <w:b/>
          <w:sz w:val="28"/>
          <w:szCs w:val="28"/>
        </w:rPr>
        <w:t xml:space="preserve">  </w:t>
      </w:r>
      <w:r w:rsidRPr="000949DA">
        <w:rPr>
          <w:rFonts w:ascii="Times New Roman" w:hAnsi="Times New Roman"/>
          <w:b/>
          <w:sz w:val="28"/>
          <w:szCs w:val="28"/>
          <w:u w:val="single"/>
        </w:rPr>
        <w:t>Operational steps:-</w:t>
      </w:r>
    </w:p>
    <w:p w:rsidR="00591BCF" w:rsidRPr="000949DA" w:rsidRDefault="00591BCF" w:rsidP="00591BCF">
      <w:pPr>
        <w:pStyle w:val="ListParagraph"/>
        <w:tabs>
          <w:tab w:val="left" w:pos="1170"/>
        </w:tabs>
        <w:spacing w:after="0" w:line="360" w:lineRule="auto"/>
        <w:ind w:left="0"/>
        <w:jc w:val="both"/>
        <w:rPr>
          <w:rFonts w:ascii="Times New Roman" w:hAnsi="Times New Roman"/>
          <w:sz w:val="24"/>
          <w:szCs w:val="24"/>
        </w:rPr>
      </w:pPr>
      <w:r w:rsidRPr="000949DA">
        <w:rPr>
          <w:rFonts w:ascii="Times New Roman" w:hAnsi="Times New Roman"/>
          <w:sz w:val="24"/>
          <w:szCs w:val="24"/>
        </w:rPr>
        <w:t xml:space="preserve">In order to handle such grievances where there is difference of perception between the executive concerned and the final grading as assessed by PMC, a high level committee consisting of executive directors at plant level and directors at corporate office level would re-assess the individual based on the performance evaluation by the individual and his reporting officer and reviewing officer and would look into whether there is any merit in grievance of the executive concerned. </w:t>
      </w:r>
    </w:p>
    <w:p w:rsidR="00591BCF" w:rsidRDefault="00591BCF" w:rsidP="00591BCF">
      <w:pPr>
        <w:pStyle w:val="ListParagraph"/>
        <w:numPr>
          <w:ilvl w:val="0"/>
          <w:numId w:val="58"/>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rPr>
        <w:t>An executive can appeal within one week of the communication of the final grading through the system.</w:t>
      </w:r>
    </w:p>
    <w:p w:rsidR="00591BCF" w:rsidRDefault="00591BCF" w:rsidP="00591BCF">
      <w:pPr>
        <w:pStyle w:val="ListParagraph"/>
        <w:numPr>
          <w:ilvl w:val="0"/>
          <w:numId w:val="58"/>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rPr>
        <w:t>The High level committee will settle the appeal within 15 days and communicate to the individual concerned along with the reasons.</w:t>
      </w:r>
    </w:p>
    <w:p w:rsidR="00591BCF" w:rsidRPr="000949DA" w:rsidRDefault="00591BCF" w:rsidP="00591BCF">
      <w:pPr>
        <w:pStyle w:val="ListParagraph"/>
        <w:numPr>
          <w:ilvl w:val="0"/>
          <w:numId w:val="58"/>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rPr>
        <w:t>The grading as finalized by the High level committee will be treated as final and no further appeal can be made.</w:t>
      </w:r>
    </w:p>
    <w:p w:rsidR="00591BCF" w:rsidRPr="00F77FDC" w:rsidRDefault="00591BCF" w:rsidP="00591BCF">
      <w:pPr>
        <w:pStyle w:val="ListParagraph"/>
        <w:tabs>
          <w:tab w:val="left" w:pos="1170"/>
        </w:tabs>
        <w:spacing w:after="0" w:line="360" w:lineRule="auto"/>
        <w:ind w:left="0"/>
        <w:jc w:val="both"/>
        <w:rPr>
          <w:rFonts w:ascii="Times New Roman" w:hAnsi="Times New Roman"/>
          <w:sz w:val="32"/>
          <w:szCs w:val="32"/>
        </w:rPr>
      </w:pPr>
    </w:p>
    <w:p w:rsidR="00591BCF" w:rsidRPr="00F77FDC" w:rsidRDefault="00591BCF" w:rsidP="00591BCF">
      <w:pPr>
        <w:tabs>
          <w:tab w:val="left" w:pos="1170"/>
        </w:tabs>
        <w:spacing w:after="0" w:line="360" w:lineRule="auto"/>
        <w:rPr>
          <w:rFonts w:ascii="Times New Roman" w:hAnsi="Times New Roman"/>
          <w:b/>
          <w:sz w:val="32"/>
          <w:szCs w:val="32"/>
        </w:rPr>
      </w:pPr>
      <w:r>
        <w:rPr>
          <w:rFonts w:ascii="Times New Roman" w:hAnsi="Times New Roman"/>
          <w:b/>
          <w:sz w:val="32"/>
          <w:szCs w:val="32"/>
        </w:rPr>
        <w:lastRenderedPageBreak/>
        <w:t>9.</w:t>
      </w:r>
      <w:r w:rsidRPr="00F77FDC">
        <w:rPr>
          <w:rFonts w:ascii="Times New Roman" w:hAnsi="Times New Roman"/>
          <w:b/>
          <w:sz w:val="32"/>
          <w:szCs w:val="32"/>
          <w:u w:val="single"/>
        </w:rPr>
        <w:t xml:space="preserve"> ASSESSING ASSESSORS FOR HIGHER ACCONTABILITY</w:t>
      </w:r>
      <w:r w:rsidRPr="00F77FDC">
        <w:rPr>
          <w:rFonts w:ascii="Times New Roman" w:hAnsi="Times New Roman"/>
          <w:b/>
          <w:sz w:val="32"/>
          <w:szCs w:val="32"/>
        </w:rPr>
        <w:t xml:space="preserve"> </w:t>
      </w:r>
      <w:r w:rsidRPr="00D03867">
        <w:rPr>
          <w:rFonts w:ascii="Times New Roman" w:hAnsi="Times New Roman"/>
          <w:b/>
          <w:sz w:val="32"/>
          <w:szCs w:val="32"/>
          <w:u w:val="single"/>
        </w:rPr>
        <w:t xml:space="preserve">       </w:t>
      </w:r>
    </w:p>
    <w:p w:rsidR="00591BCF" w:rsidRDefault="00591BCF" w:rsidP="00591BCF">
      <w:p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rPr>
        <w:t xml:space="preserve">SAIL recognizes that our Indian culture is that of relationship building and people value culture by nature. In such a culture, it is difficult to give negative feedback face to face and it has been a normal practice to communicate only positive feedback to employees. It also recognizes that in the past, intention to give high ratings is used as a motivating mechanism and that is how a lot of subjectivity creeps in. </w:t>
      </w:r>
    </w:p>
    <w:p w:rsidR="00591BCF" w:rsidRPr="000949DA" w:rsidRDefault="00591BCF" w:rsidP="00591BCF">
      <w:pPr>
        <w:numPr>
          <w:ilvl w:val="0"/>
          <w:numId w:val="52"/>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rPr>
        <w:t>To make the system less subjective and to ensure that all executives use similar standards, an attempt is being made to develop assessors to be more objective and make proper judgment of the performance of their juniors.</w:t>
      </w:r>
    </w:p>
    <w:p w:rsidR="00591BCF" w:rsidRPr="000949DA" w:rsidRDefault="00591BCF" w:rsidP="00591BCF">
      <w:pPr>
        <w:tabs>
          <w:tab w:val="left" w:pos="1170"/>
        </w:tabs>
        <w:spacing w:after="0" w:line="360" w:lineRule="auto"/>
        <w:ind w:left="360"/>
        <w:jc w:val="both"/>
        <w:rPr>
          <w:rFonts w:ascii="Times New Roman" w:hAnsi="Times New Roman"/>
          <w:sz w:val="24"/>
          <w:szCs w:val="24"/>
        </w:rPr>
      </w:pPr>
    </w:p>
    <w:p w:rsidR="00591BCF" w:rsidRPr="00D03867" w:rsidRDefault="00591BCF" w:rsidP="00591BCF">
      <w:pPr>
        <w:numPr>
          <w:ilvl w:val="1"/>
          <w:numId w:val="45"/>
        </w:numPr>
        <w:tabs>
          <w:tab w:val="left" w:pos="1170"/>
        </w:tabs>
        <w:spacing w:after="0" w:line="360" w:lineRule="auto"/>
        <w:jc w:val="both"/>
        <w:rPr>
          <w:rFonts w:ascii="Times New Roman" w:hAnsi="Times New Roman"/>
          <w:b/>
          <w:sz w:val="24"/>
          <w:szCs w:val="24"/>
        </w:rPr>
      </w:pPr>
      <w:r w:rsidRPr="00D03867">
        <w:rPr>
          <w:rFonts w:ascii="Times New Roman" w:hAnsi="Times New Roman"/>
          <w:b/>
          <w:sz w:val="24"/>
          <w:szCs w:val="24"/>
        </w:rPr>
        <w:t xml:space="preserve">Assessing Assessors by studying their rating behaviour and giving them feedback </w:t>
      </w:r>
    </w:p>
    <w:p w:rsidR="00591BCF" w:rsidRPr="00D03867" w:rsidRDefault="00591BCF" w:rsidP="00591BCF">
      <w:pPr>
        <w:numPr>
          <w:ilvl w:val="1"/>
          <w:numId w:val="45"/>
        </w:numPr>
        <w:tabs>
          <w:tab w:val="left" w:pos="1170"/>
        </w:tabs>
        <w:spacing w:after="0" w:line="360" w:lineRule="auto"/>
        <w:jc w:val="both"/>
        <w:rPr>
          <w:rFonts w:ascii="Times New Roman" w:hAnsi="Times New Roman"/>
          <w:b/>
          <w:sz w:val="24"/>
          <w:szCs w:val="24"/>
        </w:rPr>
      </w:pPr>
      <w:r w:rsidRPr="00D03867">
        <w:rPr>
          <w:rFonts w:ascii="Times New Roman" w:hAnsi="Times New Roman"/>
          <w:b/>
          <w:sz w:val="24"/>
          <w:szCs w:val="24"/>
        </w:rPr>
        <w:t>Using EPMS Audit committees periodically to review implementation of EPMS</w:t>
      </w:r>
    </w:p>
    <w:p w:rsidR="00591BCF" w:rsidRPr="00D03867" w:rsidRDefault="00591BCF" w:rsidP="00591BCF">
      <w:pPr>
        <w:tabs>
          <w:tab w:val="left" w:pos="1170"/>
        </w:tabs>
        <w:spacing w:after="0" w:line="360" w:lineRule="auto"/>
        <w:jc w:val="both"/>
        <w:rPr>
          <w:rFonts w:ascii="Times New Roman" w:hAnsi="Times New Roman"/>
          <w:b/>
          <w:sz w:val="24"/>
          <w:szCs w:val="24"/>
        </w:rPr>
      </w:pPr>
    </w:p>
    <w:p w:rsidR="00591BCF" w:rsidRPr="000949DA" w:rsidRDefault="00591BCF" w:rsidP="00591BCF">
      <w:pPr>
        <w:numPr>
          <w:ilvl w:val="0"/>
          <w:numId w:val="45"/>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As per the new EPMS every assessor is to be assessed at the end of the year for their credibility and assessment behaviour.</w:t>
      </w:r>
    </w:p>
    <w:p w:rsidR="00591BCF" w:rsidRPr="000949DA" w:rsidRDefault="00591BCF" w:rsidP="00591BCF">
      <w:pPr>
        <w:numPr>
          <w:ilvl w:val="0"/>
          <w:numId w:val="45"/>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 xml:space="preserve">Assessor here includes the Reporting officer and </w:t>
      </w:r>
      <w:proofErr w:type="gramStart"/>
      <w:r w:rsidRPr="000949DA">
        <w:rPr>
          <w:rFonts w:ascii="Times New Roman" w:hAnsi="Times New Roman"/>
          <w:sz w:val="24"/>
          <w:szCs w:val="24"/>
          <w:lang w:val="en-GB"/>
        </w:rPr>
        <w:t>Reviewing</w:t>
      </w:r>
      <w:proofErr w:type="gramEnd"/>
      <w:r w:rsidRPr="000949DA">
        <w:rPr>
          <w:rFonts w:ascii="Times New Roman" w:hAnsi="Times New Roman"/>
          <w:sz w:val="24"/>
          <w:szCs w:val="24"/>
          <w:lang w:val="en-GB"/>
        </w:rPr>
        <w:t xml:space="preserve"> officer.</w:t>
      </w:r>
    </w:p>
    <w:p w:rsidR="00591BCF" w:rsidRPr="000949DA" w:rsidRDefault="00591BCF" w:rsidP="00591BCF">
      <w:pPr>
        <w:numPr>
          <w:ilvl w:val="0"/>
          <w:numId w:val="45"/>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Reviewing officer is to be assessed only if the Reviewing Officer works closely with the Individual executive assessed.</w:t>
      </w:r>
      <w:r w:rsidRPr="000949DA">
        <w:rPr>
          <w:rFonts w:ascii="Times New Roman" w:hAnsi="Times New Roman"/>
          <w:sz w:val="24"/>
          <w:szCs w:val="24"/>
        </w:rPr>
        <w:t xml:space="preserve"> </w:t>
      </w:r>
    </w:p>
    <w:p w:rsidR="00591BCF" w:rsidRPr="000949DA" w:rsidRDefault="00591BCF" w:rsidP="00591BCF">
      <w:pPr>
        <w:numPr>
          <w:ilvl w:val="0"/>
          <w:numId w:val="45"/>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On completion of the appraisal process in the EPMS at the end of the performance year, each Individual executive assessed is expected to assess his reporting and reviewing officers using the Assessors Assessment Form.</w:t>
      </w:r>
    </w:p>
    <w:p w:rsidR="00591BCF" w:rsidRPr="000949DA" w:rsidRDefault="00591BCF" w:rsidP="00591BCF">
      <w:pPr>
        <w:numPr>
          <w:ilvl w:val="0"/>
          <w:numId w:val="45"/>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 xml:space="preserve">The Assessors Assessment Form is to be completed and sent to the HR department at the central office. </w:t>
      </w:r>
    </w:p>
    <w:p w:rsidR="00591BCF" w:rsidRPr="000949DA" w:rsidRDefault="00591BCF" w:rsidP="00591BCF">
      <w:pPr>
        <w:numPr>
          <w:ilvl w:val="0"/>
          <w:numId w:val="45"/>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Based on this, feedback will be given to the assessors on their rating behaviour &amp; their credibility quotient.</w:t>
      </w:r>
    </w:p>
    <w:p w:rsidR="00591BCF" w:rsidRPr="000949DA" w:rsidRDefault="00591BCF" w:rsidP="00591BCF">
      <w:pPr>
        <w:numPr>
          <w:ilvl w:val="0"/>
          <w:numId w:val="46"/>
        </w:numPr>
        <w:tabs>
          <w:tab w:val="left" w:pos="1170"/>
        </w:tabs>
        <w:spacing w:after="0" w:line="360" w:lineRule="auto"/>
        <w:jc w:val="both"/>
        <w:rPr>
          <w:rFonts w:ascii="Times New Roman" w:hAnsi="Times New Roman"/>
          <w:sz w:val="24"/>
          <w:szCs w:val="24"/>
        </w:rPr>
      </w:pPr>
      <w:r w:rsidRPr="000949DA">
        <w:rPr>
          <w:rFonts w:ascii="Times New Roman" w:hAnsi="Times New Roman"/>
          <w:b/>
          <w:bCs/>
          <w:sz w:val="24"/>
          <w:szCs w:val="24"/>
          <w:lang w:val="en-GB"/>
        </w:rPr>
        <w:t>A credible assessor</w:t>
      </w:r>
      <w:r w:rsidRPr="000949DA">
        <w:rPr>
          <w:rFonts w:ascii="Times New Roman" w:hAnsi="Times New Roman"/>
          <w:sz w:val="24"/>
          <w:szCs w:val="24"/>
          <w:lang w:val="en-GB"/>
        </w:rPr>
        <w:t xml:space="preserve"> is one who </w:t>
      </w:r>
    </w:p>
    <w:p w:rsidR="00591BCF" w:rsidRPr="000949DA" w:rsidRDefault="00591BCF" w:rsidP="00591BCF">
      <w:pPr>
        <w:numPr>
          <w:ilvl w:val="1"/>
          <w:numId w:val="46"/>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 xml:space="preserve">spends sufficient time with the performer in the beginning of the year, </w:t>
      </w:r>
    </w:p>
    <w:p w:rsidR="00591BCF" w:rsidRPr="000949DA" w:rsidRDefault="00591BCF" w:rsidP="00591BCF">
      <w:pPr>
        <w:numPr>
          <w:ilvl w:val="1"/>
          <w:numId w:val="46"/>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 xml:space="preserve">anticipating difficulties and making plans to meet the challenges, and setting challenging goals </w:t>
      </w:r>
    </w:p>
    <w:p w:rsidR="00591BCF" w:rsidRPr="000949DA" w:rsidRDefault="00591BCF" w:rsidP="00591BCF">
      <w:pPr>
        <w:numPr>
          <w:ilvl w:val="1"/>
          <w:numId w:val="46"/>
        </w:numPr>
        <w:tabs>
          <w:tab w:val="left" w:pos="1170"/>
        </w:tabs>
        <w:spacing w:after="0" w:line="360" w:lineRule="auto"/>
        <w:jc w:val="both"/>
        <w:rPr>
          <w:rFonts w:ascii="Times New Roman" w:hAnsi="Times New Roman"/>
          <w:sz w:val="24"/>
          <w:szCs w:val="24"/>
        </w:rPr>
      </w:pPr>
      <w:r w:rsidRPr="000949DA">
        <w:rPr>
          <w:rFonts w:ascii="Times New Roman" w:hAnsi="Times New Roman"/>
          <w:sz w:val="24"/>
          <w:szCs w:val="24"/>
          <w:lang w:val="en-GB"/>
        </w:rPr>
        <w:t xml:space="preserve">Identifying development needs. </w:t>
      </w:r>
    </w:p>
    <w:p w:rsidR="00591BCF" w:rsidRPr="00F879CD" w:rsidRDefault="00591BCF" w:rsidP="00591BCF">
      <w:pPr>
        <w:numPr>
          <w:ilvl w:val="1"/>
          <w:numId w:val="46"/>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Coaching and mentoring the executive concerned.</w:t>
      </w:r>
    </w:p>
    <w:p w:rsidR="00591BCF" w:rsidRPr="00F77FDC" w:rsidRDefault="00591BCF" w:rsidP="00591BCF">
      <w:pPr>
        <w:tabs>
          <w:tab w:val="left" w:pos="1170"/>
        </w:tabs>
        <w:spacing w:after="0" w:line="360" w:lineRule="auto"/>
        <w:jc w:val="both"/>
        <w:rPr>
          <w:rFonts w:ascii="Times New Roman" w:hAnsi="Times New Roman"/>
          <w:b/>
          <w:sz w:val="24"/>
          <w:szCs w:val="24"/>
          <w:u w:val="single"/>
          <w:lang w:val="en-GB"/>
        </w:rPr>
      </w:pPr>
      <w:proofErr w:type="spellStart"/>
      <w:r w:rsidRPr="00F879CD">
        <w:rPr>
          <w:rFonts w:ascii="Times New Roman" w:hAnsi="Times New Roman"/>
          <w:b/>
          <w:sz w:val="24"/>
          <w:szCs w:val="24"/>
          <w:u w:val="single"/>
          <w:lang w:val="en-GB"/>
        </w:rPr>
        <w:lastRenderedPageBreak/>
        <w:t>Appraisee</w:t>
      </w:r>
      <w:proofErr w:type="spellEnd"/>
      <w:r w:rsidRPr="00F879CD">
        <w:rPr>
          <w:rFonts w:ascii="Times New Roman" w:hAnsi="Times New Roman"/>
          <w:b/>
          <w:sz w:val="24"/>
          <w:szCs w:val="24"/>
          <w:u w:val="single"/>
          <w:lang w:val="en-GB"/>
        </w:rPr>
        <w:t xml:space="preserve"> assesses </w:t>
      </w:r>
      <w:r w:rsidRPr="00F879CD">
        <w:rPr>
          <w:rFonts w:ascii="Times New Roman" w:hAnsi="Times New Roman"/>
          <w:b/>
          <w:sz w:val="24"/>
          <w:szCs w:val="24"/>
          <w:u w:val="single"/>
        </w:rPr>
        <w:t xml:space="preserve">on the following parameters at the </w:t>
      </w:r>
      <w:r w:rsidRPr="00F879CD">
        <w:rPr>
          <w:rFonts w:ascii="Times New Roman" w:hAnsi="Times New Roman"/>
          <w:b/>
          <w:sz w:val="24"/>
          <w:szCs w:val="24"/>
          <w:u w:val="single"/>
          <w:lang w:val="en-GB"/>
        </w:rPr>
        <w:t>beginning of the year:-</w:t>
      </w:r>
    </w:p>
    <w:p w:rsidR="00591BCF" w:rsidRPr="00F879CD" w:rsidRDefault="00591BCF" w:rsidP="00591BCF">
      <w:pPr>
        <w:numPr>
          <w:ilvl w:val="0"/>
          <w:numId w:val="47"/>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Spent adequate time discussing my KPAs.</w:t>
      </w:r>
    </w:p>
    <w:p w:rsidR="00591BCF" w:rsidRPr="00F879CD" w:rsidRDefault="00591BCF" w:rsidP="00591BCF">
      <w:pPr>
        <w:numPr>
          <w:ilvl w:val="0"/>
          <w:numId w:val="47"/>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 xml:space="preserve">Listens attentively to my KPAs and understood the challenges faced by me. </w:t>
      </w:r>
    </w:p>
    <w:p w:rsidR="00591BCF" w:rsidRPr="00F879CD" w:rsidRDefault="00591BCF" w:rsidP="00591BCF">
      <w:pPr>
        <w:numPr>
          <w:ilvl w:val="0"/>
          <w:numId w:val="47"/>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Clarified organizational goals and departmental priorities.</w:t>
      </w:r>
    </w:p>
    <w:p w:rsidR="00591BCF" w:rsidRPr="00F879CD" w:rsidRDefault="00591BCF" w:rsidP="00591BCF">
      <w:pPr>
        <w:numPr>
          <w:ilvl w:val="0"/>
          <w:numId w:val="47"/>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Helped me identify critical activities and plan my time appropriately in the beginning of the year</w:t>
      </w:r>
      <w:r w:rsidRPr="00F879CD">
        <w:rPr>
          <w:rFonts w:ascii="Times New Roman" w:hAnsi="Times New Roman"/>
          <w:sz w:val="24"/>
          <w:szCs w:val="24"/>
        </w:rPr>
        <w:t>.</w:t>
      </w:r>
    </w:p>
    <w:p w:rsidR="00591BCF" w:rsidRDefault="00591BCF" w:rsidP="00591BCF">
      <w:pPr>
        <w:tabs>
          <w:tab w:val="left" w:pos="1170"/>
        </w:tabs>
        <w:spacing w:after="0" w:line="360" w:lineRule="auto"/>
        <w:ind w:left="1440"/>
        <w:jc w:val="both"/>
        <w:rPr>
          <w:rFonts w:ascii="Times New Roman" w:hAnsi="Times New Roman"/>
          <w:b/>
          <w:u w:val="single"/>
          <w:lang w:val="en-GB"/>
        </w:rPr>
      </w:pPr>
    </w:p>
    <w:p w:rsidR="00591BCF" w:rsidRPr="00F879CD" w:rsidRDefault="00591BCF" w:rsidP="00591BCF">
      <w:pPr>
        <w:tabs>
          <w:tab w:val="left" w:pos="1170"/>
        </w:tabs>
        <w:spacing w:after="0" w:line="360" w:lineRule="auto"/>
        <w:jc w:val="both"/>
        <w:rPr>
          <w:rFonts w:ascii="Times New Roman" w:hAnsi="Times New Roman"/>
          <w:b/>
          <w:sz w:val="24"/>
          <w:szCs w:val="24"/>
          <w:u w:val="single"/>
          <w:lang w:val="en-GB"/>
        </w:rPr>
      </w:pPr>
      <w:proofErr w:type="spellStart"/>
      <w:r w:rsidRPr="00F879CD">
        <w:rPr>
          <w:rFonts w:ascii="Times New Roman" w:hAnsi="Times New Roman"/>
          <w:b/>
          <w:sz w:val="24"/>
          <w:szCs w:val="24"/>
          <w:u w:val="single"/>
          <w:lang w:val="en-GB"/>
        </w:rPr>
        <w:t>Appraisee</w:t>
      </w:r>
      <w:proofErr w:type="spellEnd"/>
      <w:r w:rsidRPr="00F879CD">
        <w:rPr>
          <w:rFonts w:ascii="Times New Roman" w:hAnsi="Times New Roman"/>
          <w:b/>
          <w:sz w:val="24"/>
          <w:szCs w:val="24"/>
          <w:u w:val="single"/>
          <w:lang w:val="en-GB"/>
        </w:rPr>
        <w:t xml:space="preserve"> assesses </w:t>
      </w:r>
      <w:r w:rsidRPr="00F879CD">
        <w:rPr>
          <w:rFonts w:ascii="Times New Roman" w:hAnsi="Times New Roman"/>
          <w:b/>
          <w:sz w:val="24"/>
          <w:szCs w:val="24"/>
          <w:u w:val="single"/>
        </w:rPr>
        <w:t xml:space="preserve">on the following parameters </w:t>
      </w:r>
      <w:r w:rsidRPr="00F879CD">
        <w:rPr>
          <w:rFonts w:ascii="Times New Roman" w:hAnsi="Times New Roman"/>
          <w:b/>
          <w:sz w:val="24"/>
          <w:szCs w:val="24"/>
          <w:u w:val="single"/>
          <w:lang w:val="en-GB"/>
        </w:rPr>
        <w:t>during the Year:-</w:t>
      </w:r>
    </w:p>
    <w:p w:rsidR="00591BCF" w:rsidRDefault="00591BCF" w:rsidP="00591BCF">
      <w:pPr>
        <w:tabs>
          <w:tab w:val="left" w:pos="1170"/>
        </w:tabs>
        <w:spacing w:after="0" w:line="360" w:lineRule="auto"/>
        <w:ind w:left="1440"/>
        <w:jc w:val="both"/>
        <w:rPr>
          <w:rFonts w:ascii="Times New Roman" w:hAnsi="Times New Roman"/>
          <w:b/>
          <w:u w:val="single"/>
        </w:rPr>
      </w:pPr>
    </w:p>
    <w:p w:rsidR="00591BCF" w:rsidRPr="00F879CD" w:rsidRDefault="00591BCF" w:rsidP="00591BCF">
      <w:pPr>
        <w:numPr>
          <w:ilvl w:val="0"/>
          <w:numId w:val="48"/>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Helped me identify my development needs and development actions</w:t>
      </w:r>
    </w:p>
    <w:p w:rsidR="00591BCF" w:rsidRPr="00F879CD" w:rsidRDefault="00591BCF" w:rsidP="00591BCF">
      <w:pPr>
        <w:numPr>
          <w:ilvl w:val="0"/>
          <w:numId w:val="48"/>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Kept in touch with my work, activities and challenges faced</w:t>
      </w:r>
    </w:p>
    <w:p w:rsidR="00591BCF" w:rsidRPr="00F879CD" w:rsidRDefault="00591BCF" w:rsidP="00591BCF">
      <w:pPr>
        <w:numPr>
          <w:ilvl w:val="0"/>
          <w:numId w:val="48"/>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 xml:space="preserve">Periodically reviewed my performance and or progress during the year (spent time, understood accomplishments and challenges) </w:t>
      </w:r>
    </w:p>
    <w:p w:rsidR="00591BCF" w:rsidRPr="00F879CD" w:rsidRDefault="00591BCF" w:rsidP="00591BCF">
      <w:pPr>
        <w:numPr>
          <w:ilvl w:val="0"/>
          <w:numId w:val="48"/>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Spent adequate time for conducting half yearly performance review discussions</w:t>
      </w:r>
      <w:r w:rsidRPr="00F879CD">
        <w:rPr>
          <w:rFonts w:ascii="Times New Roman" w:hAnsi="Times New Roman"/>
          <w:sz w:val="24"/>
          <w:szCs w:val="24"/>
        </w:rPr>
        <w:t xml:space="preserve"> </w:t>
      </w:r>
    </w:p>
    <w:p w:rsidR="00591BCF" w:rsidRDefault="00591BCF" w:rsidP="00591BCF">
      <w:pPr>
        <w:tabs>
          <w:tab w:val="left" w:pos="1170"/>
        </w:tabs>
        <w:spacing w:after="0" w:line="360" w:lineRule="auto"/>
        <w:jc w:val="both"/>
        <w:rPr>
          <w:rFonts w:ascii="Times New Roman" w:hAnsi="Times New Roman"/>
          <w:b/>
          <w:u w:val="single"/>
          <w:lang w:val="en-GB"/>
        </w:rPr>
      </w:pPr>
    </w:p>
    <w:p w:rsidR="00591BCF" w:rsidRPr="00F879CD" w:rsidRDefault="00591BCF" w:rsidP="00591BCF">
      <w:pPr>
        <w:tabs>
          <w:tab w:val="left" w:pos="1170"/>
        </w:tabs>
        <w:spacing w:after="0" w:line="360" w:lineRule="auto"/>
        <w:jc w:val="both"/>
        <w:rPr>
          <w:rFonts w:ascii="Times New Roman" w:hAnsi="Times New Roman"/>
          <w:b/>
          <w:sz w:val="24"/>
          <w:szCs w:val="24"/>
          <w:u w:val="single"/>
          <w:lang w:val="en-GB"/>
        </w:rPr>
      </w:pPr>
      <w:proofErr w:type="spellStart"/>
      <w:r w:rsidRPr="00F879CD">
        <w:rPr>
          <w:rFonts w:ascii="Times New Roman" w:hAnsi="Times New Roman"/>
          <w:b/>
          <w:sz w:val="24"/>
          <w:szCs w:val="24"/>
          <w:u w:val="single"/>
          <w:lang w:val="en-GB"/>
        </w:rPr>
        <w:t>Appraisee</w:t>
      </w:r>
      <w:proofErr w:type="spellEnd"/>
      <w:r w:rsidRPr="00F879CD">
        <w:rPr>
          <w:rFonts w:ascii="Times New Roman" w:hAnsi="Times New Roman"/>
          <w:b/>
          <w:sz w:val="24"/>
          <w:szCs w:val="24"/>
          <w:u w:val="single"/>
          <w:lang w:val="en-GB"/>
        </w:rPr>
        <w:t xml:space="preserve"> assesses </w:t>
      </w:r>
      <w:r w:rsidRPr="00F879CD">
        <w:rPr>
          <w:rFonts w:ascii="Times New Roman" w:hAnsi="Times New Roman"/>
          <w:b/>
          <w:sz w:val="24"/>
          <w:szCs w:val="24"/>
          <w:u w:val="single"/>
        </w:rPr>
        <w:t>on the following parameters on year end</w:t>
      </w:r>
      <w:r w:rsidRPr="00F879CD">
        <w:rPr>
          <w:rFonts w:ascii="Times New Roman" w:hAnsi="Times New Roman"/>
          <w:b/>
          <w:sz w:val="24"/>
          <w:szCs w:val="24"/>
          <w:u w:val="single"/>
          <w:lang w:val="en-GB"/>
        </w:rPr>
        <w:t xml:space="preserve"> performance assessment</w:t>
      </w:r>
    </w:p>
    <w:p w:rsidR="00591BCF" w:rsidRDefault="00591BCF" w:rsidP="00591BCF">
      <w:pPr>
        <w:tabs>
          <w:tab w:val="left" w:pos="1170"/>
        </w:tabs>
        <w:spacing w:after="0" w:line="360" w:lineRule="auto"/>
        <w:ind w:left="1440"/>
        <w:jc w:val="both"/>
        <w:rPr>
          <w:rFonts w:ascii="Times New Roman" w:hAnsi="Times New Roman"/>
          <w:b/>
          <w:u w:val="single"/>
        </w:rPr>
      </w:pPr>
    </w:p>
    <w:p w:rsidR="00591BCF" w:rsidRPr="00F879CD" w:rsidRDefault="00591BCF" w:rsidP="00591BCF">
      <w:pPr>
        <w:numPr>
          <w:ilvl w:val="0"/>
          <w:numId w:val="4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Gave me the confidence that he has taken all my inputs into consideration for assessing me on KPAs</w:t>
      </w:r>
      <w:r>
        <w:rPr>
          <w:rFonts w:ascii="Times New Roman" w:hAnsi="Times New Roman"/>
          <w:sz w:val="24"/>
          <w:szCs w:val="24"/>
          <w:lang w:val="en-GB"/>
        </w:rPr>
        <w:t>.</w:t>
      </w:r>
    </w:p>
    <w:p w:rsidR="00591BCF" w:rsidRPr="00F879CD" w:rsidRDefault="00591BCF" w:rsidP="00591BCF">
      <w:pPr>
        <w:numPr>
          <w:ilvl w:val="0"/>
          <w:numId w:val="4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Took inputs from me with regard to the competencies, potential factors</w:t>
      </w:r>
      <w:r>
        <w:rPr>
          <w:rFonts w:ascii="Times New Roman" w:hAnsi="Times New Roman"/>
          <w:sz w:val="24"/>
          <w:szCs w:val="24"/>
          <w:lang w:val="en-GB"/>
        </w:rPr>
        <w:t>.</w:t>
      </w:r>
    </w:p>
    <w:p w:rsidR="00591BCF" w:rsidRPr="00F879CD" w:rsidRDefault="00591BCF" w:rsidP="00591BCF">
      <w:pPr>
        <w:numPr>
          <w:ilvl w:val="0"/>
          <w:numId w:val="4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Observed me closely enough during the year to make an informed assessment</w:t>
      </w:r>
    </w:p>
    <w:p w:rsidR="00591BCF" w:rsidRPr="00F879CD" w:rsidRDefault="00591BCF" w:rsidP="00591BCF">
      <w:pPr>
        <w:numPr>
          <w:ilvl w:val="0"/>
          <w:numId w:val="4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lang w:val="en-GB"/>
        </w:rPr>
        <w:t>Does not  seem to carry any biases against me and can be relied to make an informed assessment</w:t>
      </w:r>
    </w:p>
    <w:p w:rsidR="00591BCF" w:rsidRDefault="00591BCF" w:rsidP="00591BCF">
      <w:pPr>
        <w:tabs>
          <w:tab w:val="left" w:pos="1170"/>
        </w:tabs>
        <w:spacing w:after="0" w:line="360" w:lineRule="auto"/>
        <w:jc w:val="both"/>
        <w:rPr>
          <w:rFonts w:ascii="Times New Roman" w:hAnsi="Times New Roman"/>
        </w:rPr>
      </w:pPr>
    </w:p>
    <w:p w:rsidR="00591BCF" w:rsidRDefault="00591BCF" w:rsidP="00591BCF">
      <w:pPr>
        <w:tabs>
          <w:tab w:val="left" w:pos="1170"/>
        </w:tabs>
        <w:spacing w:after="0" w:line="360" w:lineRule="auto"/>
        <w:jc w:val="both"/>
        <w:rPr>
          <w:rFonts w:ascii="Times New Roman" w:hAnsi="Times New Roman"/>
          <w:sz w:val="24"/>
          <w:szCs w:val="24"/>
          <w:u w:val="single"/>
        </w:rPr>
      </w:pPr>
      <w:r w:rsidRPr="00F879CD">
        <w:rPr>
          <w:rFonts w:ascii="Times New Roman" w:hAnsi="Times New Roman"/>
          <w:sz w:val="24"/>
          <w:szCs w:val="24"/>
          <w:u w:val="single"/>
        </w:rPr>
        <w:t>A beginning is being made from the current EPMS to introduce a system of assessing the assessors and also to audit the implementation of the PMS. This will be done through the following:-</w:t>
      </w:r>
    </w:p>
    <w:p w:rsidR="00591BCF" w:rsidRDefault="00591BCF" w:rsidP="00591BCF">
      <w:pPr>
        <w:tabs>
          <w:tab w:val="left" w:pos="1170"/>
        </w:tabs>
        <w:spacing w:after="0" w:line="360" w:lineRule="auto"/>
        <w:jc w:val="both"/>
        <w:rPr>
          <w:rFonts w:ascii="Times New Roman" w:hAnsi="Times New Roman"/>
          <w:sz w:val="24"/>
          <w:szCs w:val="24"/>
          <w:u w:val="single"/>
        </w:rPr>
      </w:pPr>
    </w:p>
    <w:p w:rsidR="00591BCF" w:rsidRPr="00F879CD" w:rsidRDefault="00591BCF" w:rsidP="00591BCF">
      <w:pPr>
        <w:numPr>
          <w:ilvl w:val="0"/>
          <w:numId w:val="53"/>
        </w:numPr>
        <w:tabs>
          <w:tab w:val="left" w:pos="1170"/>
        </w:tabs>
        <w:spacing w:after="0" w:line="360" w:lineRule="auto"/>
        <w:jc w:val="both"/>
        <w:rPr>
          <w:rFonts w:ascii="Times New Roman" w:hAnsi="Times New Roman"/>
          <w:sz w:val="24"/>
          <w:szCs w:val="24"/>
          <w:u w:val="single"/>
        </w:rPr>
      </w:pPr>
      <w:r w:rsidRPr="00F879CD">
        <w:rPr>
          <w:rFonts w:ascii="Times New Roman" w:hAnsi="Times New Roman"/>
          <w:sz w:val="24"/>
          <w:szCs w:val="24"/>
        </w:rPr>
        <w:t xml:space="preserve">Assessing the assessors by studying their rating </w:t>
      </w:r>
      <w:proofErr w:type="spellStart"/>
      <w:r w:rsidRPr="00F879CD">
        <w:rPr>
          <w:rFonts w:ascii="Times New Roman" w:hAnsi="Times New Roman"/>
          <w:sz w:val="24"/>
          <w:szCs w:val="24"/>
        </w:rPr>
        <w:t>behavior</w:t>
      </w:r>
      <w:proofErr w:type="spellEnd"/>
      <w:r w:rsidRPr="00F879CD">
        <w:rPr>
          <w:rFonts w:ascii="Times New Roman" w:hAnsi="Times New Roman"/>
          <w:sz w:val="24"/>
          <w:szCs w:val="24"/>
        </w:rPr>
        <w:t xml:space="preserve"> and giving them feedback about their rating </w:t>
      </w:r>
      <w:proofErr w:type="spellStart"/>
      <w:r w:rsidRPr="00F879CD">
        <w:rPr>
          <w:rFonts w:ascii="Times New Roman" w:hAnsi="Times New Roman"/>
          <w:sz w:val="24"/>
          <w:szCs w:val="24"/>
        </w:rPr>
        <w:t>behavior</w:t>
      </w:r>
      <w:proofErr w:type="spellEnd"/>
      <w:r w:rsidRPr="00F879CD">
        <w:rPr>
          <w:rFonts w:ascii="Times New Roman" w:hAnsi="Times New Roman"/>
          <w:sz w:val="24"/>
          <w:szCs w:val="24"/>
        </w:rPr>
        <w:t>.</w:t>
      </w:r>
    </w:p>
    <w:p w:rsidR="00591BCF" w:rsidRPr="00F879CD" w:rsidRDefault="00591BCF" w:rsidP="00591BCF">
      <w:pPr>
        <w:numPr>
          <w:ilvl w:val="0"/>
          <w:numId w:val="53"/>
        </w:numPr>
        <w:tabs>
          <w:tab w:val="left" w:pos="1170"/>
        </w:tabs>
        <w:spacing w:after="0" w:line="360" w:lineRule="auto"/>
        <w:jc w:val="both"/>
        <w:rPr>
          <w:rFonts w:ascii="Times New Roman" w:hAnsi="Times New Roman"/>
          <w:sz w:val="24"/>
          <w:szCs w:val="24"/>
          <w:u w:val="single"/>
        </w:rPr>
      </w:pPr>
      <w:r w:rsidRPr="00F879CD">
        <w:rPr>
          <w:rFonts w:ascii="Times New Roman" w:hAnsi="Times New Roman"/>
        </w:rPr>
        <w:t>Using EPMS audit committee periodically to review the implementation of the EPMS.</w:t>
      </w:r>
    </w:p>
    <w:p w:rsidR="00591BCF" w:rsidRDefault="00591BCF" w:rsidP="00591BCF">
      <w:pPr>
        <w:tabs>
          <w:tab w:val="left" w:pos="1170"/>
        </w:tabs>
        <w:spacing w:after="0" w:line="360" w:lineRule="auto"/>
        <w:jc w:val="both"/>
        <w:rPr>
          <w:rFonts w:ascii="Times New Roman" w:hAnsi="Times New Roman"/>
          <w:b/>
          <w:sz w:val="28"/>
          <w:szCs w:val="28"/>
        </w:rPr>
      </w:pPr>
    </w:p>
    <w:p w:rsidR="00591BCF" w:rsidRDefault="00591BCF" w:rsidP="00591BCF">
      <w:pPr>
        <w:tabs>
          <w:tab w:val="left" w:pos="1170"/>
        </w:tabs>
        <w:spacing w:after="0" w:line="360" w:lineRule="auto"/>
        <w:rPr>
          <w:rFonts w:ascii="Times New Roman" w:hAnsi="Times New Roman"/>
          <w:b/>
          <w:sz w:val="28"/>
          <w:szCs w:val="28"/>
          <w:u w:val="single"/>
        </w:rPr>
      </w:pPr>
      <w:r w:rsidRPr="00F879CD">
        <w:rPr>
          <w:rFonts w:ascii="Times New Roman" w:hAnsi="Times New Roman"/>
          <w:b/>
          <w:sz w:val="28"/>
          <w:szCs w:val="28"/>
          <w:u w:val="single"/>
        </w:rPr>
        <w:t>Operational details</w:t>
      </w:r>
    </w:p>
    <w:p w:rsidR="00591BCF" w:rsidRDefault="00591BCF" w:rsidP="00591BCF">
      <w:pPr>
        <w:numPr>
          <w:ilvl w:val="0"/>
          <w:numId w:val="60"/>
        </w:numPr>
        <w:tabs>
          <w:tab w:val="left" w:pos="1170"/>
        </w:tabs>
        <w:spacing w:after="0" w:line="360" w:lineRule="auto"/>
        <w:rPr>
          <w:rFonts w:ascii="Times New Roman" w:hAnsi="Times New Roman"/>
          <w:b/>
          <w:sz w:val="28"/>
          <w:szCs w:val="28"/>
          <w:u w:val="single"/>
        </w:rPr>
      </w:pPr>
      <w:r>
        <w:rPr>
          <w:rFonts w:ascii="Times New Roman" w:hAnsi="Times New Roman"/>
          <w:b/>
          <w:sz w:val="28"/>
          <w:szCs w:val="28"/>
          <w:u w:val="single"/>
        </w:rPr>
        <w:t xml:space="preserve">Rating </w:t>
      </w:r>
      <w:proofErr w:type="spellStart"/>
      <w:r>
        <w:rPr>
          <w:rFonts w:ascii="Times New Roman" w:hAnsi="Times New Roman"/>
          <w:b/>
          <w:sz w:val="28"/>
          <w:szCs w:val="28"/>
          <w:u w:val="single"/>
        </w:rPr>
        <w:t>behavior</w:t>
      </w:r>
      <w:proofErr w:type="spellEnd"/>
      <w:r>
        <w:rPr>
          <w:rFonts w:ascii="Times New Roman" w:hAnsi="Times New Roman"/>
          <w:b/>
          <w:sz w:val="28"/>
          <w:szCs w:val="28"/>
          <w:u w:val="single"/>
        </w:rPr>
        <w:t xml:space="preserve"> of assessors:-</w:t>
      </w:r>
    </w:p>
    <w:p w:rsidR="00591BCF" w:rsidRDefault="00591BCF" w:rsidP="00591BCF">
      <w:pPr>
        <w:tabs>
          <w:tab w:val="left" w:pos="1170"/>
        </w:tabs>
        <w:spacing w:after="0" w:line="360" w:lineRule="auto"/>
        <w:ind w:left="900"/>
        <w:jc w:val="both"/>
        <w:rPr>
          <w:rFonts w:ascii="Times New Roman" w:hAnsi="Times New Roman"/>
          <w:b/>
          <w:u w:val="single"/>
        </w:rPr>
      </w:pPr>
    </w:p>
    <w:p w:rsidR="00591BCF" w:rsidRDefault="00591BCF" w:rsidP="00591BCF">
      <w:pPr>
        <w:numPr>
          <w:ilvl w:val="0"/>
          <w:numId w:val="5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rPr>
        <w:t xml:space="preserve">At the end of the assessment year, each </w:t>
      </w:r>
      <w:proofErr w:type="spellStart"/>
      <w:r w:rsidRPr="00F879CD">
        <w:rPr>
          <w:rFonts w:ascii="Times New Roman" w:hAnsi="Times New Roman"/>
          <w:sz w:val="24"/>
          <w:szCs w:val="24"/>
        </w:rPr>
        <w:t>rater’s</w:t>
      </w:r>
      <w:proofErr w:type="spellEnd"/>
      <w:r w:rsidRPr="00F879CD">
        <w:rPr>
          <w:rFonts w:ascii="Times New Roman" w:hAnsi="Times New Roman"/>
          <w:sz w:val="24"/>
          <w:szCs w:val="24"/>
        </w:rPr>
        <w:t xml:space="preserve"> (RO’s and </w:t>
      </w:r>
      <w:proofErr w:type="spellStart"/>
      <w:r w:rsidRPr="00F879CD">
        <w:rPr>
          <w:rFonts w:ascii="Times New Roman" w:hAnsi="Times New Roman"/>
          <w:sz w:val="24"/>
          <w:szCs w:val="24"/>
        </w:rPr>
        <w:t>ReOs</w:t>
      </w:r>
      <w:proofErr w:type="spellEnd"/>
      <w:r w:rsidRPr="00F879CD">
        <w:rPr>
          <w:rFonts w:ascii="Times New Roman" w:hAnsi="Times New Roman"/>
          <w:sz w:val="24"/>
          <w:szCs w:val="24"/>
        </w:rPr>
        <w:t xml:space="preserve">) assessment will be statistically analyzed to determine the rating </w:t>
      </w:r>
      <w:proofErr w:type="spellStart"/>
      <w:r w:rsidRPr="00F879CD">
        <w:rPr>
          <w:rFonts w:ascii="Times New Roman" w:hAnsi="Times New Roman"/>
          <w:sz w:val="24"/>
          <w:szCs w:val="24"/>
        </w:rPr>
        <w:t>behavior</w:t>
      </w:r>
      <w:proofErr w:type="spellEnd"/>
      <w:r w:rsidRPr="00F879CD">
        <w:rPr>
          <w:rFonts w:ascii="Times New Roman" w:hAnsi="Times New Roman"/>
          <w:sz w:val="24"/>
          <w:szCs w:val="24"/>
        </w:rPr>
        <w:t xml:space="preserve"> of each </w:t>
      </w:r>
      <w:proofErr w:type="spellStart"/>
      <w:r w:rsidRPr="00F879CD">
        <w:rPr>
          <w:rFonts w:ascii="Times New Roman" w:hAnsi="Times New Roman"/>
          <w:sz w:val="24"/>
          <w:szCs w:val="24"/>
        </w:rPr>
        <w:t>rater</w:t>
      </w:r>
      <w:proofErr w:type="spellEnd"/>
      <w:r w:rsidRPr="00F879CD">
        <w:rPr>
          <w:rFonts w:ascii="Times New Roman" w:hAnsi="Times New Roman"/>
          <w:sz w:val="24"/>
          <w:szCs w:val="24"/>
        </w:rPr>
        <w:t xml:space="preserve"> and feedback will be given to him.</w:t>
      </w:r>
    </w:p>
    <w:p w:rsidR="00591BCF" w:rsidRPr="00F879CD" w:rsidRDefault="00591BCF" w:rsidP="00591BCF">
      <w:pPr>
        <w:tabs>
          <w:tab w:val="left" w:pos="1170"/>
        </w:tabs>
        <w:spacing w:after="0" w:line="360" w:lineRule="auto"/>
        <w:jc w:val="both"/>
        <w:rPr>
          <w:rFonts w:ascii="Times New Roman" w:hAnsi="Times New Roman"/>
          <w:sz w:val="24"/>
          <w:szCs w:val="24"/>
        </w:rPr>
      </w:pPr>
    </w:p>
    <w:p w:rsidR="00591BCF" w:rsidRDefault="00591BCF" w:rsidP="00591BCF">
      <w:pPr>
        <w:numPr>
          <w:ilvl w:val="0"/>
          <w:numId w:val="5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rPr>
        <w:t xml:space="preserve">Each executive is expected to fill a form giving details of his experience with the assessment process and also give his assessment of the rating behaviour of the RO and </w:t>
      </w:r>
      <w:proofErr w:type="spellStart"/>
      <w:r w:rsidRPr="00F879CD">
        <w:rPr>
          <w:rFonts w:ascii="Times New Roman" w:hAnsi="Times New Roman"/>
          <w:sz w:val="24"/>
          <w:szCs w:val="24"/>
        </w:rPr>
        <w:t>ReO</w:t>
      </w:r>
      <w:proofErr w:type="spellEnd"/>
      <w:r w:rsidRPr="00F879CD">
        <w:rPr>
          <w:rFonts w:ascii="Times New Roman" w:hAnsi="Times New Roman"/>
          <w:sz w:val="24"/>
          <w:szCs w:val="24"/>
        </w:rPr>
        <w:t xml:space="preserve">. A simple five to six item rating scale will be used and the ratings communicated to each RO and </w:t>
      </w:r>
      <w:proofErr w:type="spellStart"/>
      <w:r w:rsidRPr="00F879CD">
        <w:rPr>
          <w:rFonts w:ascii="Times New Roman" w:hAnsi="Times New Roman"/>
          <w:sz w:val="24"/>
          <w:szCs w:val="24"/>
        </w:rPr>
        <w:t>ReO</w:t>
      </w:r>
      <w:proofErr w:type="spellEnd"/>
      <w:r w:rsidRPr="00F879CD">
        <w:rPr>
          <w:rFonts w:ascii="Times New Roman" w:hAnsi="Times New Roman"/>
          <w:sz w:val="24"/>
          <w:szCs w:val="24"/>
        </w:rPr>
        <w:t>.</w:t>
      </w:r>
    </w:p>
    <w:p w:rsidR="00591BCF" w:rsidRPr="00F879CD" w:rsidRDefault="00591BCF" w:rsidP="00591BCF">
      <w:pPr>
        <w:tabs>
          <w:tab w:val="left" w:pos="1170"/>
        </w:tabs>
        <w:spacing w:after="0" w:line="360" w:lineRule="auto"/>
        <w:jc w:val="both"/>
        <w:rPr>
          <w:rFonts w:ascii="Times New Roman" w:hAnsi="Times New Roman"/>
          <w:sz w:val="24"/>
          <w:szCs w:val="24"/>
        </w:rPr>
      </w:pPr>
    </w:p>
    <w:p w:rsidR="00591BCF" w:rsidRDefault="00591BCF" w:rsidP="00591BCF">
      <w:pPr>
        <w:numPr>
          <w:ilvl w:val="0"/>
          <w:numId w:val="5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rPr>
        <w:t>Such communications may take the following forms:</w:t>
      </w:r>
    </w:p>
    <w:p w:rsidR="00591BCF" w:rsidRPr="000352CC" w:rsidRDefault="00591BCF" w:rsidP="00591BCF">
      <w:pPr>
        <w:tabs>
          <w:tab w:val="left" w:pos="1170"/>
        </w:tabs>
        <w:spacing w:after="0" w:line="360" w:lineRule="auto"/>
        <w:jc w:val="both"/>
        <w:rPr>
          <w:rFonts w:ascii="Times New Roman" w:hAnsi="Times New Roman"/>
          <w:sz w:val="24"/>
          <w:szCs w:val="24"/>
        </w:rPr>
      </w:pPr>
      <w:r>
        <w:rPr>
          <w:rFonts w:ascii="Times New Roman" w:hAnsi="Times New Roman"/>
          <w:sz w:val="24"/>
          <w:szCs w:val="24"/>
        </w:rPr>
        <w:t xml:space="preserve"> </w:t>
      </w:r>
      <w:proofErr w:type="gramStart"/>
      <w:r w:rsidRPr="000352CC">
        <w:rPr>
          <w:rFonts w:ascii="Times New Roman" w:hAnsi="Times New Roman"/>
          <w:sz w:val="24"/>
          <w:szCs w:val="24"/>
        </w:rPr>
        <w:t xml:space="preserve">“Rated during the previous year….officers as a reporting officer and….officers as a         </w:t>
      </w:r>
      <w:r>
        <w:rPr>
          <w:rFonts w:ascii="Times New Roman" w:hAnsi="Times New Roman"/>
          <w:sz w:val="24"/>
          <w:szCs w:val="24"/>
        </w:rPr>
        <w:t xml:space="preserve"> </w:t>
      </w:r>
      <w:r w:rsidRPr="000352CC">
        <w:rPr>
          <w:rFonts w:ascii="Times New Roman" w:hAnsi="Times New Roman"/>
          <w:sz w:val="24"/>
          <w:szCs w:val="24"/>
        </w:rPr>
        <w:t>Reviewing officer.</w:t>
      </w:r>
      <w:proofErr w:type="gramEnd"/>
      <w:r w:rsidRPr="000352CC">
        <w:rPr>
          <w:rFonts w:ascii="Times New Roman" w:hAnsi="Times New Roman"/>
          <w:sz w:val="24"/>
          <w:szCs w:val="24"/>
        </w:rPr>
        <w:t xml:space="preserve"> Considering these factors your rating </w:t>
      </w:r>
      <w:proofErr w:type="spellStart"/>
      <w:r w:rsidRPr="000352CC">
        <w:rPr>
          <w:rFonts w:ascii="Times New Roman" w:hAnsi="Times New Roman"/>
          <w:sz w:val="24"/>
          <w:szCs w:val="24"/>
        </w:rPr>
        <w:t>behavior</w:t>
      </w:r>
      <w:proofErr w:type="spellEnd"/>
      <w:r w:rsidRPr="000352CC">
        <w:rPr>
          <w:rFonts w:ascii="Times New Roman" w:hAnsi="Times New Roman"/>
          <w:sz w:val="24"/>
          <w:szCs w:val="24"/>
        </w:rPr>
        <w:t xml:space="preserve"> indicates that you are a lenient </w:t>
      </w:r>
      <w:proofErr w:type="spellStart"/>
      <w:r w:rsidRPr="000352CC">
        <w:rPr>
          <w:rFonts w:ascii="Times New Roman" w:hAnsi="Times New Roman"/>
          <w:sz w:val="24"/>
          <w:szCs w:val="24"/>
        </w:rPr>
        <w:t>rater</w:t>
      </w:r>
      <w:proofErr w:type="spellEnd"/>
      <w:r w:rsidRPr="000352CC">
        <w:rPr>
          <w:rFonts w:ascii="Times New Roman" w:hAnsi="Times New Roman"/>
          <w:sz w:val="24"/>
          <w:szCs w:val="24"/>
        </w:rPr>
        <w:t xml:space="preserve">/conservative </w:t>
      </w:r>
      <w:proofErr w:type="spellStart"/>
      <w:r w:rsidRPr="000352CC">
        <w:rPr>
          <w:rFonts w:ascii="Times New Roman" w:hAnsi="Times New Roman"/>
          <w:sz w:val="24"/>
          <w:szCs w:val="24"/>
        </w:rPr>
        <w:t>rater</w:t>
      </w:r>
      <w:proofErr w:type="spellEnd"/>
      <w:r w:rsidRPr="000352CC">
        <w:rPr>
          <w:rFonts w:ascii="Times New Roman" w:hAnsi="Times New Roman"/>
          <w:sz w:val="24"/>
          <w:szCs w:val="24"/>
        </w:rPr>
        <w:t xml:space="preserve"> /discriminating </w:t>
      </w:r>
      <w:proofErr w:type="spellStart"/>
      <w:r w:rsidRPr="000352CC">
        <w:rPr>
          <w:rFonts w:ascii="Times New Roman" w:hAnsi="Times New Roman"/>
          <w:sz w:val="24"/>
          <w:szCs w:val="24"/>
        </w:rPr>
        <w:t>rater</w:t>
      </w:r>
      <w:proofErr w:type="spellEnd"/>
      <w:r w:rsidRPr="000352CC">
        <w:rPr>
          <w:rFonts w:ascii="Times New Roman" w:hAnsi="Times New Roman"/>
          <w:sz w:val="24"/>
          <w:szCs w:val="24"/>
        </w:rPr>
        <w:t xml:space="preserve"> /no-discriminating rater.etc. The system needs to be developed and perfected over a period of time.”</w:t>
      </w:r>
    </w:p>
    <w:p w:rsidR="00591BCF" w:rsidRDefault="00591BCF" w:rsidP="00591BCF">
      <w:pPr>
        <w:pStyle w:val="ListParagraph"/>
        <w:tabs>
          <w:tab w:val="left" w:pos="1170"/>
        </w:tabs>
        <w:spacing w:after="0" w:line="360" w:lineRule="auto"/>
        <w:ind w:left="0"/>
        <w:jc w:val="both"/>
        <w:rPr>
          <w:rFonts w:ascii="Times New Roman" w:hAnsi="Times New Roman"/>
          <w:sz w:val="24"/>
          <w:szCs w:val="24"/>
        </w:rPr>
      </w:pPr>
    </w:p>
    <w:p w:rsidR="00591BCF" w:rsidRPr="00F879CD" w:rsidRDefault="00591BCF" w:rsidP="00591BCF">
      <w:pPr>
        <w:pStyle w:val="ListParagraph"/>
        <w:numPr>
          <w:ilvl w:val="0"/>
          <w:numId w:val="59"/>
        </w:numPr>
        <w:tabs>
          <w:tab w:val="left" w:pos="1170"/>
        </w:tabs>
        <w:spacing w:after="0" w:line="360" w:lineRule="auto"/>
        <w:jc w:val="both"/>
        <w:rPr>
          <w:rFonts w:ascii="Times New Roman" w:hAnsi="Times New Roman"/>
          <w:sz w:val="24"/>
          <w:szCs w:val="24"/>
        </w:rPr>
      </w:pPr>
      <w:r w:rsidRPr="00F879CD">
        <w:rPr>
          <w:rFonts w:ascii="Times New Roman" w:hAnsi="Times New Roman"/>
          <w:sz w:val="24"/>
          <w:szCs w:val="24"/>
        </w:rPr>
        <w:t>A new credibility quotient to be developed for each assessor on the basis of their rating behavior and communicated to them to improve their rating behavior</w:t>
      </w:r>
    </w:p>
    <w:p w:rsidR="00591BCF" w:rsidRDefault="00591BCF" w:rsidP="00591BCF">
      <w:pPr>
        <w:rPr>
          <w:rFonts w:ascii="Times New Roman" w:hAnsi="Times New Roman"/>
        </w:rPr>
      </w:pPr>
    </w:p>
    <w:p w:rsidR="00591BCF" w:rsidRDefault="00591BCF" w:rsidP="00591BCF">
      <w:pPr>
        <w:numPr>
          <w:ilvl w:val="0"/>
          <w:numId w:val="60"/>
        </w:numPr>
        <w:tabs>
          <w:tab w:val="left" w:pos="1170"/>
        </w:tabs>
        <w:spacing w:after="0" w:line="360" w:lineRule="auto"/>
        <w:jc w:val="both"/>
        <w:rPr>
          <w:rFonts w:ascii="Times New Roman" w:eastAsia="Gulim" w:hAnsi="Times New Roman"/>
          <w:b/>
          <w:bCs/>
          <w:color w:val="000000"/>
          <w:sz w:val="28"/>
          <w:szCs w:val="28"/>
          <w:u w:val="single"/>
          <w:lang w:val="en-GB"/>
        </w:rPr>
      </w:pPr>
      <w:r>
        <w:rPr>
          <w:rFonts w:ascii="Times New Roman" w:hAnsi="Times New Roman"/>
          <w:b/>
          <w:sz w:val="28"/>
          <w:szCs w:val="28"/>
          <w:u w:val="single"/>
        </w:rPr>
        <w:t>EPMS Audit committee:-</w:t>
      </w:r>
      <w:r>
        <w:rPr>
          <w:rFonts w:ascii="Times New Roman" w:eastAsia="Gulim" w:hAnsi="Times New Roman"/>
          <w:b/>
          <w:bCs/>
          <w:color w:val="000000"/>
          <w:sz w:val="28"/>
          <w:szCs w:val="28"/>
          <w:u w:val="single"/>
          <w:lang w:val="en-GB"/>
        </w:rPr>
        <w:t xml:space="preserve"> </w:t>
      </w:r>
    </w:p>
    <w:p w:rsidR="00591BCF" w:rsidRDefault="00591BCF" w:rsidP="00591BCF">
      <w:pPr>
        <w:tabs>
          <w:tab w:val="left" w:pos="1170"/>
        </w:tabs>
        <w:spacing w:after="0" w:line="360" w:lineRule="auto"/>
        <w:ind w:left="90"/>
        <w:jc w:val="both"/>
        <w:rPr>
          <w:rFonts w:ascii="Times New Roman" w:eastAsia="Calibri" w:hAnsi="Times New Roman"/>
          <w:b/>
          <w:bCs/>
          <w:sz w:val="28"/>
          <w:szCs w:val="28"/>
          <w:lang w:val="en-GB"/>
        </w:rPr>
      </w:pPr>
    </w:p>
    <w:p w:rsidR="00591BCF" w:rsidRPr="000352CC" w:rsidRDefault="00591BCF" w:rsidP="00591BCF">
      <w:pPr>
        <w:tabs>
          <w:tab w:val="left" w:pos="1170"/>
        </w:tabs>
        <w:spacing w:after="0" w:line="360" w:lineRule="auto"/>
        <w:ind w:left="90"/>
        <w:jc w:val="both"/>
        <w:rPr>
          <w:rFonts w:ascii="Times New Roman" w:hAnsi="Times New Roman"/>
          <w:b/>
          <w:u w:val="single"/>
        </w:rPr>
      </w:pPr>
      <w:r w:rsidRPr="000352CC">
        <w:rPr>
          <w:rFonts w:ascii="Times New Roman" w:hAnsi="Times New Roman"/>
          <w:b/>
          <w:bCs/>
          <w:sz w:val="28"/>
          <w:szCs w:val="28"/>
          <w:u w:val="single"/>
          <w:lang w:val="en-GB"/>
        </w:rPr>
        <w:t>Objective</w:t>
      </w:r>
    </w:p>
    <w:p w:rsidR="00591BCF" w:rsidRPr="004D42D4" w:rsidRDefault="00591BCF" w:rsidP="00591BCF">
      <w:pPr>
        <w:numPr>
          <w:ilvl w:val="0"/>
          <w:numId w:val="50"/>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lang w:val="en-GB"/>
        </w:rPr>
        <w:t xml:space="preserve">To assess how the implementation has gone on in a given area or location or plant </w:t>
      </w:r>
    </w:p>
    <w:p w:rsidR="00591BCF" w:rsidRPr="004D42D4" w:rsidRDefault="00591BCF" w:rsidP="00591BCF">
      <w:pPr>
        <w:numPr>
          <w:ilvl w:val="0"/>
          <w:numId w:val="50"/>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lang w:val="en-GB"/>
        </w:rPr>
        <w:t xml:space="preserve">To make observations on the improvements required for the subsequent year or corrections needed for the previous year in terms of assessments, development needs, performance plans, review discussions etc. </w:t>
      </w:r>
    </w:p>
    <w:p w:rsidR="00591BCF" w:rsidRPr="000352CC" w:rsidRDefault="00591BCF" w:rsidP="00591BCF">
      <w:pPr>
        <w:numPr>
          <w:ilvl w:val="0"/>
          <w:numId w:val="50"/>
        </w:numPr>
        <w:tabs>
          <w:tab w:val="left" w:pos="1170"/>
        </w:tabs>
        <w:spacing w:after="0" w:line="360" w:lineRule="auto"/>
        <w:jc w:val="both"/>
        <w:rPr>
          <w:rFonts w:ascii="Times New Roman" w:hAnsi="Times New Roman"/>
          <w:b/>
          <w:sz w:val="24"/>
          <w:szCs w:val="24"/>
        </w:rPr>
      </w:pPr>
      <w:r w:rsidRPr="004D42D4">
        <w:rPr>
          <w:rFonts w:ascii="Times New Roman" w:hAnsi="Times New Roman"/>
          <w:sz w:val="24"/>
          <w:szCs w:val="24"/>
          <w:lang w:val="en-GB"/>
        </w:rPr>
        <w:t>Post-assessment implementation of development decisions and facilitates the maximum utilisation of the potential of the EPMS</w:t>
      </w:r>
      <w:r w:rsidRPr="004D42D4">
        <w:rPr>
          <w:rFonts w:ascii="Times New Roman" w:hAnsi="Times New Roman"/>
          <w:b/>
          <w:sz w:val="24"/>
          <w:szCs w:val="24"/>
          <w:lang w:val="en-GB"/>
        </w:rPr>
        <w:t xml:space="preserve">. </w:t>
      </w:r>
    </w:p>
    <w:p w:rsidR="00591BCF" w:rsidRPr="004D42D4" w:rsidRDefault="00591BCF" w:rsidP="00591BCF">
      <w:pPr>
        <w:tabs>
          <w:tab w:val="left" w:pos="1170"/>
        </w:tabs>
        <w:spacing w:after="0" w:line="360" w:lineRule="auto"/>
        <w:jc w:val="both"/>
        <w:rPr>
          <w:rFonts w:ascii="Times New Roman" w:hAnsi="Times New Roman"/>
          <w:u w:val="single"/>
        </w:rPr>
      </w:pPr>
      <w:r w:rsidRPr="004D42D4">
        <w:rPr>
          <w:rFonts w:ascii="Times New Roman" w:hAnsi="Times New Roman"/>
          <w:b/>
          <w:sz w:val="28"/>
          <w:szCs w:val="28"/>
          <w:u w:val="single"/>
        </w:rPr>
        <w:t>Operational steps:-</w:t>
      </w:r>
    </w:p>
    <w:p w:rsidR="00591BCF" w:rsidRPr="004D42D4" w:rsidRDefault="00591BCF" w:rsidP="00591BCF">
      <w:pPr>
        <w:numPr>
          <w:ilvl w:val="0"/>
          <w:numId w:val="61"/>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Every plant or unit will also have an EPMS audit committee to review and audit the implementation of the EPMS. The EPMS Audit committee will meet during the stipulated time period.</w:t>
      </w:r>
    </w:p>
    <w:p w:rsidR="00591BCF" w:rsidRPr="004D42D4" w:rsidRDefault="00591BCF" w:rsidP="00591BCF">
      <w:pPr>
        <w:tabs>
          <w:tab w:val="left" w:pos="1170"/>
        </w:tabs>
        <w:spacing w:after="0" w:line="360" w:lineRule="auto"/>
        <w:ind w:left="90"/>
        <w:jc w:val="both"/>
        <w:rPr>
          <w:rFonts w:ascii="Times New Roman" w:hAnsi="Times New Roman"/>
          <w:sz w:val="24"/>
          <w:szCs w:val="24"/>
        </w:rPr>
      </w:pPr>
    </w:p>
    <w:p w:rsidR="00591BCF" w:rsidRPr="004D42D4" w:rsidRDefault="00591BCF" w:rsidP="00591BCF">
      <w:pPr>
        <w:numPr>
          <w:ilvl w:val="0"/>
          <w:numId w:val="61"/>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lastRenderedPageBreak/>
        <w:t>The audit committee will look into the individual grievances/appeals, if any, received during the year at the end of the assessment year, look into these cases, study the ratings, interview some of the candidates as they deem fit and make suggestions to improve the EPMS and its implementation.</w:t>
      </w:r>
    </w:p>
    <w:p w:rsidR="00591BCF" w:rsidRPr="004D42D4" w:rsidRDefault="00591BCF" w:rsidP="00591BCF">
      <w:pPr>
        <w:tabs>
          <w:tab w:val="left" w:pos="1170"/>
        </w:tabs>
        <w:spacing w:after="0" w:line="360" w:lineRule="auto"/>
        <w:ind w:left="90"/>
        <w:jc w:val="both"/>
        <w:rPr>
          <w:rFonts w:ascii="Times New Roman" w:hAnsi="Times New Roman"/>
          <w:sz w:val="24"/>
          <w:szCs w:val="24"/>
        </w:rPr>
      </w:pPr>
    </w:p>
    <w:p w:rsidR="00591BCF" w:rsidRDefault="00591BCF" w:rsidP="00591BCF">
      <w:pPr>
        <w:numPr>
          <w:ilvl w:val="0"/>
          <w:numId w:val="61"/>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 xml:space="preserve">Assessors from departments with average performance but giving high ratings for their juniors to be questioned by PMS audit committee. </w:t>
      </w:r>
    </w:p>
    <w:p w:rsidR="00591BCF" w:rsidRPr="00787334" w:rsidRDefault="00591BCF" w:rsidP="00787334">
      <w:pPr>
        <w:tabs>
          <w:tab w:val="left" w:pos="1170"/>
        </w:tabs>
        <w:spacing w:after="0" w:line="360" w:lineRule="auto"/>
        <w:jc w:val="both"/>
        <w:rPr>
          <w:rFonts w:ascii="Times New Roman" w:hAnsi="Times New Roman"/>
          <w:sz w:val="28"/>
          <w:szCs w:val="28"/>
          <w:u w:val="single"/>
        </w:rPr>
      </w:pPr>
      <w:r>
        <w:rPr>
          <w:rFonts w:ascii="Times New Roman" w:hAnsi="Times New Roman"/>
          <w:b/>
          <w:sz w:val="28"/>
          <w:szCs w:val="28"/>
        </w:rPr>
        <w:t xml:space="preserve">10. </w:t>
      </w:r>
      <w:r w:rsidRPr="004D42D4">
        <w:rPr>
          <w:rFonts w:ascii="Times New Roman" w:hAnsi="Times New Roman"/>
          <w:b/>
          <w:sz w:val="28"/>
          <w:szCs w:val="28"/>
          <w:u w:val="single"/>
        </w:rPr>
        <w:t xml:space="preserve">LEADERSHIP DEVELOPMENT AND COMPETENCY BUILDING THROUGH 360 DEGREES AND ASSESSMENT AND DEVELOPMENT </w:t>
      </w:r>
      <w:proofErr w:type="spellStart"/>
      <w:r w:rsidRPr="004D42D4">
        <w:rPr>
          <w:rFonts w:ascii="Times New Roman" w:hAnsi="Times New Roman"/>
          <w:b/>
          <w:sz w:val="28"/>
          <w:szCs w:val="28"/>
          <w:u w:val="single"/>
        </w:rPr>
        <w:t>CENTRE</w:t>
      </w:r>
      <w:r>
        <w:rPr>
          <w:rFonts w:ascii="Times New Roman" w:hAnsi="Times New Roman"/>
          <w:b/>
          <w:sz w:val="28"/>
          <w:szCs w:val="28"/>
          <w:u w:val="single"/>
        </w:rPr>
        <w:t>S</w:t>
      </w:r>
      <w:r w:rsidRPr="004D42D4">
        <w:rPr>
          <w:rFonts w:ascii="Times New Roman" w:hAnsi="Times New Roman"/>
          <w:sz w:val="24"/>
          <w:szCs w:val="24"/>
        </w:rPr>
        <w:t>In</w:t>
      </w:r>
      <w:proofErr w:type="spellEnd"/>
      <w:r w:rsidRPr="004D42D4">
        <w:rPr>
          <w:rFonts w:ascii="Times New Roman" w:hAnsi="Times New Roman"/>
          <w:sz w:val="24"/>
          <w:szCs w:val="24"/>
        </w:rPr>
        <w:t xml:space="preserve"> the recent year, a lot of development has taken place in the field of performance management. Two of the developments include the 360 degree feedback and the assessment and development </w:t>
      </w:r>
      <w:proofErr w:type="spellStart"/>
      <w:r w:rsidRPr="004D42D4">
        <w:rPr>
          <w:rFonts w:ascii="Times New Roman" w:hAnsi="Times New Roman"/>
          <w:sz w:val="24"/>
          <w:szCs w:val="24"/>
        </w:rPr>
        <w:t>centers.The</w:t>
      </w:r>
      <w:proofErr w:type="spellEnd"/>
      <w:r w:rsidRPr="004D42D4">
        <w:rPr>
          <w:rFonts w:ascii="Times New Roman" w:hAnsi="Times New Roman"/>
          <w:sz w:val="24"/>
          <w:szCs w:val="24"/>
        </w:rPr>
        <w:t xml:space="preserve"> 360 degree feedback is a multi-</w:t>
      </w:r>
      <w:proofErr w:type="spellStart"/>
      <w:r w:rsidRPr="004D42D4">
        <w:rPr>
          <w:rFonts w:ascii="Times New Roman" w:hAnsi="Times New Roman"/>
          <w:sz w:val="24"/>
          <w:szCs w:val="24"/>
        </w:rPr>
        <w:t>rater</w:t>
      </w:r>
      <w:proofErr w:type="spellEnd"/>
      <w:r w:rsidRPr="004D42D4">
        <w:rPr>
          <w:rFonts w:ascii="Times New Roman" w:hAnsi="Times New Roman"/>
          <w:sz w:val="24"/>
          <w:szCs w:val="24"/>
        </w:rPr>
        <w:t xml:space="preserve"> feedback in which the candidate is assessed at the end of the year by his juniors, seniors, internal customers, external customers, where applicable. These along with self assessment by the executive give insights into the impact made by the candidate on his juniors, seniors, and internal customer and help the candidate to improve his performance in subsequent period. SAIL has decided to use this system selectively for the development of its executives.</w:t>
      </w:r>
    </w:p>
    <w:p w:rsidR="00591BCF" w:rsidRDefault="00591BCF" w:rsidP="00787334">
      <w:p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 xml:space="preserve">Assessment and development </w:t>
      </w:r>
      <w:proofErr w:type="spellStart"/>
      <w:r w:rsidRPr="004D42D4">
        <w:rPr>
          <w:rFonts w:ascii="Times New Roman" w:hAnsi="Times New Roman"/>
          <w:sz w:val="24"/>
          <w:szCs w:val="24"/>
        </w:rPr>
        <w:t>center</w:t>
      </w:r>
      <w:proofErr w:type="spellEnd"/>
      <w:r w:rsidRPr="004D42D4">
        <w:rPr>
          <w:rFonts w:ascii="Times New Roman" w:hAnsi="Times New Roman"/>
          <w:sz w:val="24"/>
          <w:szCs w:val="24"/>
        </w:rPr>
        <w:t xml:space="preserve"> is a specially created </w:t>
      </w:r>
      <w:proofErr w:type="spellStart"/>
      <w:r w:rsidRPr="004D42D4">
        <w:rPr>
          <w:rFonts w:ascii="Times New Roman" w:hAnsi="Times New Roman"/>
          <w:sz w:val="24"/>
          <w:szCs w:val="24"/>
        </w:rPr>
        <w:t>center</w:t>
      </w:r>
      <w:proofErr w:type="spellEnd"/>
      <w:r w:rsidRPr="004D42D4">
        <w:rPr>
          <w:rFonts w:ascii="Times New Roman" w:hAnsi="Times New Roman"/>
          <w:sz w:val="24"/>
          <w:szCs w:val="24"/>
        </w:rPr>
        <w:t xml:space="preserve"> in which a series of exercises are used to assess the competencies of a given individual for jobs he has usually not performed so far. An assessment </w:t>
      </w:r>
      <w:proofErr w:type="spellStart"/>
      <w:r w:rsidRPr="004D42D4">
        <w:rPr>
          <w:rFonts w:ascii="Times New Roman" w:hAnsi="Times New Roman"/>
          <w:sz w:val="24"/>
          <w:szCs w:val="24"/>
        </w:rPr>
        <w:t>center</w:t>
      </w:r>
      <w:proofErr w:type="spellEnd"/>
      <w:r w:rsidRPr="004D42D4">
        <w:rPr>
          <w:rFonts w:ascii="Times New Roman" w:hAnsi="Times New Roman"/>
          <w:sz w:val="24"/>
          <w:szCs w:val="24"/>
        </w:rPr>
        <w:t xml:space="preserve"> uses a variety of testing techniques designed to allow candidates to demonstrate, under standardized conditions, the skills and abilities that are most essential for success in a given job. It consists of standardized evaluation of </w:t>
      </w:r>
      <w:proofErr w:type="spellStart"/>
      <w:r w:rsidRPr="004D42D4">
        <w:rPr>
          <w:rFonts w:ascii="Times New Roman" w:hAnsi="Times New Roman"/>
          <w:sz w:val="24"/>
          <w:szCs w:val="24"/>
        </w:rPr>
        <w:t>behavior</w:t>
      </w:r>
      <w:proofErr w:type="spellEnd"/>
      <w:r w:rsidRPr="004D42D4">
        <w:rPr>
          <w:rFonts w:ascii="Times New Roman" w:hAnsi="Times New Roman"/>
          <w:sz w:val="24"/>
          <w:szCs w:val="24"/>
        </w:rPr>
        <w:t xml:space="preserve"> based on multiple inputs. </w:t>
      </w:r>
    </w:p>
    <w:p w:rsidR="00591BCF" w:rsidRPr="004D42D4" w:rsidRDefault="00591BCF" w:rsidP="00591BCF">
      <w:pPr>
        <w:tabs>
          <w:tab w:val="left" w:pos="1170"/>
        </w:tabs>
        <w:spacing w:after="0" w:line="360" w:lineRule="auto"/>
        <w:ind w:left="90"/>
        <w:jc w:val="both"/>
        <w:rPr>
          <w:rFonts w:ascii="Times New Roman" w:hAnsi="Times New Roman"/>
          <w:sz w:val="24"/>
          <w:szCs w:val="24"/>
          <w:u w:val="single"/>
        </w:rPr>
      </w:pPr>
      <w:r w:rsidRPr="004D42D4">
        <w:rPr>
          <w:rFonts w:ascii="Times New Roman" w:hAnsi="Times New Roman"/>
          <w:sz w:val="24"/>
          <w:szCs w:val="24"/>
        </w:rPr>
        <w:t xml:space="preserve">In an assessment </w:t>
      </w:r>
      <w:proofErr w:type="spellStart"/>
      <w:r w:rsidRPr="004D42D4">
        <w:rPr>
          <w:rFonts w:ascii="Times New Roman" w:hAnsi="Times New Roman"/>
          <w:sz w:val="24"/>
          <w:szCs w:val="24"/>
        </w:rPr>
        <w:t>center</w:t>
      </w:r>
      <w:proofErr w:type="spellEnd"/>
      <w:r w:rsidRPr="004D42D4">
        <w:rPr>
          <w:rFonts w:ascii="Times New Roman" w:hAnsi="Times New Roman"/>
          <w:sz w:val="24"/>
          <w:szCs w:val="24"/>
        </w:rPr>
        <w:t xml:space="preserve"> the candidate is assessed by external assessors on asset of predetermined competencies using multiple methods. Thus the data generated are supposed to be more objective and have been found to have a reasonable degree of predictive validity. </w:t>
      </w:r>
      <w:r w:rsidRPr="004D42D4">
        <w:rPr>
          <w:rFonts w:ascii="Times New Roman" w:hAnsi="Times New Roman"/>
          <w:sz w:val="24"/>
          <w:szCs w:val="24"/>
          <w:u w:val="single"/>
        </w:rPr>
        <w:t xml:space="preserve">Due to their predictive validity, they are being used in </w:t>
      </w:r>
      <w:smartTag w:uri="urn:schemas-microsoft-com:office:smarttags" w:element="country-region">
        <w:smartTag w:uri="urn:schemas-microsoft-com:office:smarttags" w:element="place">
          <w:r w:rsidRPr="004D42D4">
            <w:rPr>
              <w:rFonts w:ascii="Times New Roman" w:hAnsi="Times New Roman"/>
              <w:sz w:val="24"/>
              <w:szCs w:val="24"/>
              <w:u w:val="single"/>
            </w:rPr>
            <w:t>India</w:t>
          </w:r>
        </w:smartTag>
      </w:smartTag>
      <w:r w:rsidRPr="004D42D4">
        <w:rPr>
          <w:rFonts w:ascii="Times New Roman" w:hAnsi="Times New Roman"/>
          <w:sz w:val="24"/>
          <w:szCs w:val="24"/>
          <w:u w:val="single"/>
        </w:rPr>
        <w:t xml:space="preserve"> for development purposes.</w:t>
      </w:r>
    </w:p>
    <w:p w:rsidR="00591BCF" w:rsidRPr="004D42D4" w:rsidRDefault="00591BCF" w:rsidP="00591BCF">
      <w:pPr>
        <w:pStyle w:val="ListParagraph"/>
        <w:numPr>
          <w:ilvl w:val="0"/>
          <w:numId w:val="52"/>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360 Degree Feedback being tried on an experimental basis and to be used as a development tool for self improvement by the executive concerned.</w:t>
      </w:r>
    </w:p>
    <w:p w:rsidR="00591BCF" w:rsidRPr="004D42D4" w:rsidRDefault="00591BCF" w:rsidP="00591BCF">
      <w:pPr>
        <w:pStyle w:val="ListParagraph"/>
        <w:numPr>
          <w:ilvl w:val="0"/>
          <w:numId w:val="62"/>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Subsequently Competencies, Potential and values to be assessed on the basis of ADCs / other tools and incorporated into PMS.</w:t>
      </w:r>
    </w:p>
    <w:p w:rsidR="00591BCF" w:rsidRPr="00591BCF" w:rsidRDefault="00591BCF" w:rsidP="00591BCF">
      <w:pPr>
        <w:tabs>
          <w:tab w:val="left" w:pos="1170"/>
        </w:tabs>
        <w:spacing w:after="0" w:line="360" w:lineRule="auto"/>
        <w:jc w:val="both"/>
        <w:rPr>
          <w:rFonts w:ascii="Times New Roman" w:hAnsi="Times New Roman"/>
          <w:b/>
          <w:sz w:val="28"/>
          <w:szCs w:val="28"/>
          <w:u w:val="single"/>
        </w:rPr>
      </w:pPr>
      <w:r>
        <w:rPr>
          <w:rFonts w:ascii="Times New Roman" w:hAnsi="Times New Roman"/>
          <w:b/>
          <w:sz w:val="28"/>
          <w:szCs w:val="28"/>
        </w:rPr>
        <w:t>11</w:t>
      </w:r>
      <w:proofErr w:type="gramStart"/>
      <w:r>
        <w:rPr>
          <w:rFonts w:ascii="Times New Roman" w:hAnsi="Times New Roman"/>
          <w:b/>
          <w:sz w:val="28"/>
          <w:szCs w:val="28"/>
        </w:rPr>
        <w:t>.</w:t>
      </w:r>
      <w:r>
        <w:rPr>
          <w:rFonts w:ascii="Times New Roman" w:hAnsi="Times New Roman"/>
          <w:b/>
          <w:sz w:val="28"/>
          <w:szCs w:val="28"/>
          <w:u w:val="single"/>
        </w:rPr>
        <w:t>TEAM</w:t>
      </w:r>
      <w:proofErr w:type="gramEnd"/>
      <w:r>
        <w:rPr>
          <w:rFonts w:ascii="Times New Roman" w:hAnsi="Times New Roman"/>
          <w:b/>
          <w:sz w:val="28"/>
          <w:szCs w:val="28"/>
          <w:u w:val="single"/>
        </w:rPr>
        <w:t xml:space="preserve"> </w:t>
      </w:r>
      <w:proofErr w:type="spellStart"/>
      <w:r>
        <w:rPr>
          <w:rFonts w:ascii="Times New Roman" w:hAnsi="Times New Roman"/>
          <w:b/>
          <w:sz w:val="28"/>
          <w:szCs w:val="28"/>
          <w:u w:val="single"/>
        </w:rPr>
        <w:t>APPRAISALS</w:t>
      </w:r>
      <w:r w:rsidRPr="004D42D4">
        <w:rPr>
          <w:rFonts w:ascii="Times New Roman" w:hAnsi="Times New Roman"/>
          <w:sz w:val="24"/>
          <w:szCs w:val="24"/>
        </w:rPr>
        <w:t>There</w:t>
      </w:r>
      <w:proofErr w:type="spellEnd"/>
      <w:r w:rsidRPr="004D42D4">
        <w:rPr>
          <w:rFonts w:ascii="Times New Roman" w:hAnsi="Times New Roman"/>
          <w:sz w:val="24"/>
          <w:szCs w:val="24"/>
        </w:rPr>
        <w:t xml:space="preserve"> are a lot of interdependencies among various work processes in SAIL as it largely works with integrated steel plant technology. In an integrated </w:t>
      </w:r>
      <w:r w:rsidRPr="004D42D4">
        <w:rPr>
          <w:rFonts w:ascii="Times New Roman" w:hAnsi="Times New Roman"/>
          <w:sz w:val="24"/>
          <w:szCs w:val="24"/>
        </w:rPr>
        <w:lastRenderedPageBreak/>
        <w:t>steel plant as work interdependencies are high, team work becomes very critical. Recognizing this, SAIL PMS system introduces team appraisal.</w:t>
      </w:r>
    </w:p>
    <w:p w:rsidR="00591BCF" w:rsidRPr="004D42D4" w:rsidRDefault="00591BCF" w:rsidP="00591BCF">
      <w:pPr>
        <w:tabs>
          <w:tab w:val="left" w:pos="1170"/>
        </w:tabs>
        <w:spacing w:after="0" w:line="360" w:lineRule="auto"/>
        <w:ind w:left="90"/>
        <w:jc w:val="both"/>
        <w:rPr>
          <w:rFonts w:ascii="Times New Roman" w:hAnsi="Times New Roman"/>
          <w:sz w:val="24"/>
          <w:szCs w:val="24"/>
        </w:rPr>
      </w:pPr>
      <w:r w:rsidRPr="004D42D4">
        <w:rPr>
          <w:rFonts w:ascii="Times New Roman" w:hAnsi="Times New Roman"/>
          <w:sz w:val="24"/>
          <w:szCs w:val="24"/>
        </w:rPr>
        <w:t>The team appraisals consist of the following:-</w:t>
      </w:r>
    </w:p>
    <w:p w:rsidR="00591BCF" w:rsidRPr="00591BCF" w:rsidRDefault="00591BCF" w:rsidP="00591BCF">
      <w:pPr>
        <w:pStyle w:val="ListParagraph"/>
        <w:numPr>
          <w:ilvl w:val="0"/>
          <w:numId w:val="63"/>
        </w:numPr>
        <w:spacing w:after="0" w:line="360" w:lineRule="auto"/>
        <w:jc w:val="both"/>
        <w:rPr>
          <w:rFonts w:ascii="Times New Roman" w:hAnsi="Times New Roman"/>
          <w:sz w:val="24"/>
          <w:szCs w:val="24"/>
        </w:rPr>
      </w:pPr>
      <w:r w:rsidRPr="004D42D4">
        <w:rPr>
          <w:rFonts w:ascii="Times New Roman" w:hAnsi="Times New Roman"/>
          <w:sz w:val="24"/>
          <w:szCs w:val="24"/>
        </w:rPr>
        <w:t>Identification of team KPAs and contribution to the unit or departmental performance in the beginning of the year in line with APP.</w:t>
      </w:r>
    </w:p>
    <w:p w:rsidR="00591BCF" w:rsidRPr="004D42D4" w:rsidRDefault="00591BCF" w:rsidP="00591BCF">
      <w:pPr>
        <w:pStyle w:val="ListParagraph"/>
        <w:numPr>
          <w:ilvl w:val="0"/>
          <w:numId w:val="63"/>
        </w:numPr>
        <w:spacing w:after="0" w:line="360" w:lineRule="auto"/>
        <w:jc w:val="both"/>
        <w:rPr>
          <w:rFonts w:ascii="Times New Roman" w:hAnsi="Times New Roman"/>
          <w:sz w:val="24"/>
          <w:szCs w:val="24"/>
        </w:rPr>
      </w:pPr>
      <w:r w:rsidRPr="004D42D4">
        <w:rPr>
          <w:rFonts w:ascii="Times New Roman" w:hAnsi="Times New Roman"/>
          <w:sz w:val="24"/>
          <w:szCs w:val="24"/>
        </w:rPr>
        <w:t>Self assessment at the end of the year by the team</w:t>
      </w:r>
    </w:p>
    <w:p w:rsidR="00591BCF" w:rsidRPr="00591BCF" w:rsidRDefault="00591BCF" w:rsidP="00591BCF">
      <w:pPr>
        <w:spacing w:after="0" w:line="360" w:lineRule="auto"/>
        <w:jc w:val="both"/>
        <w:rPr>
          <w:rFonts w:ascii="Times New Roman" w:hAnsi="Times New Roman"/>
          <w:sz w:val="24"/>
          <w:szCs w:val="24"/>
        </w:rPr>
      </w:pPr>
      <w:proofErr w:type="gramStart"/>
      <w:r w:rsidRPr="00591BCF">
        <w:rPr>
          <w:rFonts w:ascii="Times New Roman" w:hAnsi="Times New Roman"/>
          <w:sz w:val="24"/>
          <w:szCs w:val="24"/>
        </w:rPr>
        <w:t>C)Team</w:t>
      </w:r>
      <w:proofErr w:type="gramEnd"/>
      <w:r w:rsidRPr="00591BCF">
        <w:rPr>
          <w:rFonts w:ascii="Times New Roman" w:hAnsi="Times New Roman"/>
          <w:sz w:val="24"/>
          <w:szCs w:val="24"/>
        </w:rPr>
        <w:t xml:space="preserve"> rewards in kind like celebrations, certificates and other forms of recognition.</w:t>
      </w:r>
    </w:p>
    <w:p w:rsidR="00591BCF" w:rsidRDefault="00591BCF" w:rsidP="00591BCF">
      <w:p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Team appraisals to be introduced and teams identified and KPAs outlined as a part of goal alignment cascade in the beginning of the year. Details of the team appraisals will be evolved by the end of the first year of implementation of the EPMS.</w:t>
      </w:r>
    </w:p>
    <w:p w:rsidR="00591BCF" w:rsidRPr="0059643C" w:rsidRDefault="00591BCF" w:rsidP="00591BCF">
      <w:pPr>
        <w:tabs>
          <w:tab w:val="left" w:pos="1170"/>
        </w:tabs>
        <w:spacing w:after="0" w:line="360" w:lineRule="auto"/>
        <w:jc w:val="both"/>
        <w:rPr>
          <w:rFonts w:ascii="Times New Roman" w:hAnsi="Times New Roman"/>
          <w:b/>
          <w:sz w:val="28"/>
          <w:szCs w:val="28"/>
          <w:u w:val="single"/>
        </w:rPr>
      </w:pPr>
      <w:r>
        <w:rPr>
          <w:rFonts w:ascii="Times New Roman" w:hAnsi="Times New Roman"/>
          <w:b/>
          <w:sz w:val="28"/>
          <w:szCs w:val="28"/>
        </w:rPr>
        <w:t xml:space="preserve">12. </w:t>
      </w:r>
      <w:r w:rsidRPr="004D42D4">
        <w:rPr>
          <w:rFonts w:ascii="Times New Roman" w:hAnsi="Times New Roman"/>
          <w:b/>
          <w:sz w:val="28"/>
          <w:szCs w:val="28"/>
          <w:u w:val="single"/>
        </w:rPr>
        <w:t>PERFORMANC</w:t>
      </w:r>
      <w:r>
        <w:rPr>
          <w:rFonts w:ascii="Times New Roman" w:hAnsi="Times New Roman"/>
          <w:b/>
          <w:sz w:val="28"/>
          <w:szCs w:val="28"/>
          <w:u w:val="single"/>
        </w:rPr>
        <w:t>E LINKED PAY AND OTHER REWARDS</w:t>
      </w:r>
    </w:p>
    <w:p w:rsidR="00591BCF" w:rsidRPr="004D42D4" w:rsidRDefault="00591BCF" w:rsidP="00591BCF">
      <w:pPr>
        <w:tabs>
          <w:tab w:val="left" w:pos="1170"/>
        </w:tabs>
        <w:spacing w:after="0" w:line="360" w:lineRule="auto"/>
        <w:ind w:left="90"/>
        <w:jc w:val="both"/>
        <w:rPr>
          <w:rFonts w:ascii="Times New Roman" w:hAnsi="Times New Roman"/>
          <w:sz w:val="24"/>
          <w:szCs w:val="24"/>
        </w:rPr>
      </w:pPr>
      <w:r w:rsidRPr="004D42D4">
        <w:rPr>
          <w:rFonts w:ascii="Times New Roman" w:hAnsi="Times New Roman"/>
          <w:sz w:val="24"/>
          <w:szCs w:val="24"/>
        </w:rPr>
        <w:t>Performance linked pay, Rewards and Incentive have become the order of the day. These are necessary and are good ways of keeping up employee motivation, morale, reducing absenteeism and increasing retention as well contributing to their quality of life. In the past, employees used to be given incentives largely through promotions and sometimes depending on their experience and age of stay with the company, loyalty used to be rewarded through career progression and status linked incentives.</w:t>
      </w:r>
    </w:p>
    <w:p w:rsidR="00591BCF" w:rsidRPr="004D42D4" w:rsidRDefault="00591BCF" w:rsidP="00591BCF">
      <w:pPr>
        <w:tabs>
          <w:tab w:val="left" w:pos="1170"/>
        </w:tabs>
        <w:spacing w:after="0" w:line="360" w:lineRule="auto"/>
        <w:ind w:left="90"/>
        <w:jc w:val="both"/>
        <w:rPr>
          <w:rFonts w:ascii="Times New Roman" w:hAnsi="Times New Roman"/>
          <w:sz w:val="24"/>
          <w:szCs w:val="24"/>
        </w:rPr>
      </w:pPr>
      <w:r w:rsidRPr="004D42D4">
        <w:rPr>
          <w:rFonts w:ascii="Times New Roman" w:hAnsi="Times New Roman"/>
          <w:sz w:val="24"/>
          <w:szCs w:val="24"/>
        </w:rPr>
        <w:t>In addition SAIL also plans to introduce the following forms of Non financial rewards:-</w:t>
      </w:r>
    </w:p>
    <w:p w:rsidR="00591BCF" w:rsidRPr="004D42D4" w:rsidRDefault="00591BCF" w:rsidP="00591BCF">
      <w:pPr>
        <w:tabs>
          <w:tab w:val="left" w:pos="1170"/>
        </w:tabs>
        <w:spacing w:after="0" w:line="360" w:lineRule="auto"/>
        <w:ind w:left="90"/>
        <w:jc w:val="both"/>
        <w:rPr>
          <w:rFonts w:ascii="Times New Roman" w:hAnsi="Times New Roman"/>
          <w:sz w:val="24"/>
          <w:szCs w:val="24"/>
        </w:rPr>
      </w:pPr>
    </w:p>
    <w:p w:rsidR="00591BCF" w:rsidRPr="004D42D4" w:rsidRDefault="00591BCF" w:rsidP="00591BCF">
      <w:pPr>
        <w:pStyle w:val="ListParagraph"/>
        <w:numPr>
          <w:ilvl w:val="0"/>
          <w:numId w:val="64"/>
        </w:numPr>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t>achievement reward consisting of:-</w:t>
      </w:r>
    </w:p>
    <w:p w:rsidR="00591BCF" w:rsidRPr="004D42D4" w:rsidRDefault="00591BCF" w:rsidP="00591BCF">
      <w:pPr>
        <w:pStyle w:val="ListParagraph"/>
        <w:tabs>
          <w:tab w:val="left" w:pos="1170"/>
        </w:tabs>
        <w:spacing w:after="0" w:line="360" w:lineRule="auto"/>
        <w:ind w:left="450"/>
        <w:jc w:val="both"/>
        <w:rPr>
          <w:rFonts w:ascii="Times New Roman" w:hAnsi="Times New Roman"/>
          <w:sz w:val="24"/>
          <w:szCs w:val="24"/>
        </w:rPr>
      </w:pPr>
      <w:r w:rsidRPr="004D42D4">
        <w:rPr>
          <w:rFonts w:ascii="Times New Roman" w:hAnsi="Times New Roman"/>
          <w:sz w:val="24"/>
          <w:szCs w:val="24"/>
        </w:rPr>
        <w:t xml:space="preserve">               -  Wider job design,</w:t>
      </w:r>
    </w:p>
    <w:p w:rsidR="00591BCF" w:rsidRPr="004D42D4" w:rsidRDefault="00591BCF" w:rsidP="00591BCF">
      <w:pPr>
        <w:pStyle w:val="ListParagraph"/>
        <w:tabs>
          <w:tab w:val="left" w:pos="1170"/>
        </w:tabs>
        <w:spacing w:after="0" w:line="360" w:lineRule="auto"/>
        <w:ind w:left="450"/>
        <w:jc w:val="both"/>
        <w:rPr>
          <w:rFonts w:ascii="Times New Roman" w:hAnsi="Times New Roman"/>
          <w:sz w:val="24"/>
          <w:szCs w:val="24"/>
        </w:rPr>
      </w:pPr>
      <w:r w:rsidRPr="004D42D4">
        <w:rPr>
          <w:rFonts w:ascii="Times New Roman" w:hAnsi="Times New Roman"/>
          <w:sz w:val="24"/>
          <w:szCs w:val="24"/>
        </w:rPr>
        <w:t xml:space="preserve">               -  Competency related pay,</w:t>
      </w:r>
    </w:p>
    <w:p w:rsidR="00591BCF" w:rsidRPr="004D42D4" w:rsidRDefault="00591BCF" w:rsidP="00591BCF">
      <w:pPr>
        <w:pStyle w:val="ListParagraph"/>
        <w:numPr>
          <w:ilvl w:val="0"/>
          <w:numId w:val="64"/>
        </w:numPr>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t>Recognition consisting of:-</w:t>
      </w:r>
    </w:p>
    <w:p w:rsidR="00591BCF" w:rsidRPr="004D42D4" w:rsidRDefault="00591BCF" w:rsidP="00591BCF">
      <w:pPr>
        <w:pStyle w:val="ListParagraph"/>
        <w:numPr>
          <w:ilvl w:val="0"/>
          <w:numId w:val="65"/>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Praise,</w:t>
      </w:r>
    </w:p>
    <w:p w:rsidR="00591BCF" w:rsidRPr="004D42D4" w:rsidRDefault="00591BCF" w:rsidP="00591BCF">
      <w:pPr>
        <w:pStyle w:val="ListParagraph"/>
        <w:numPr>
          <w:ilvl w:val="0"/>
          <w:numId w:val="65"/>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Long service awards,</w:t>
      </w:r>
    </w:p>
    <w:p w:rsidR="00591BCF" w:rsidRPr="004D42D4" w:rsidRDefault="00591BCF" w:rsidP="00591BCF">
      <w:pPr>
        <w:pStyle w:val="ListParagraph"/>
        <w:numPr>
          <w:ilvl w:val="0"/>
          <w:numId w:val="65"/>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Status symbols,</w:t>
      </w:r>
    </w:p>
    <w:p w:rsidR="00591BCF" w:rsidRPr="004D42D4" w:rsidRDefault="00591BCF" w:rsidP="00591BCF">
      <w:pPr>
        <w:pStyle w:val="ListParagraph"/>
        <w:numPr>
          <w:ilvl w:val="0"/>
          <w:numId w:val="65"/>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Sabbaticals,</w:t>
      </w:r>
    </w:p>
    <w:p w:rsidR="00591BCF" w:rsidRPr="004D42D4" w:rsidRDefault="00591BCF" w:rsidP="00591BCF">
      <w:pPr>
        <w:pStyle w:val="ListParagraph"/>
        <w:numPr>
          <w:ilvl w:val="0"/>
          <w:numId w:val="65"/>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Work related trips abroad,</w:t>
      </w:r>
    </w:p>
    <w:p w:rsidR="00591BCF" w:rsidRPr="000352CC" w:rsidRDefault="00591BCF" w:rsidP="00591BCF">
      <w:pPr>
        <w:pStyle w:val="ListParagraph"/>
        <w:numPr>
          <w:ilvl w:val="0"/>
          <w:numId w:val="65"/>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Chairman’s Dinner,</w:t>
      </w:r>
    </w:p>
    <w:p w:rsidR="00591BCF" w:rsidRPr="004D42D4" w:rsidRDefault="00591BCF" w:rsidP="00591BCF">
      <w:pPr>
        <w:pStyle w:val="ListParagraph"/>
        <w:numPr>
          <w:ilvl w:val="0"/>
          <w:numId w:val="64"/>
        </w:numPr>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t>Influence enhancing recognitions and awards such as:-</w:t>
      </w:r>
    </w:p>
    <w:p w:rsidR="00591BCF" w:rsidRPr="004D42D4" w:rsidRDefault="00591BCF" w:rsidP="00591BCF">
      <w:pPr>
        <w:pStyle w:val="ListParagraph"/>
        <w:numPr>
          <w:ilvl w:val="0"/>
          <w:numId w:val="66"/>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Task forces,</w:t>
      </w:r>
    </w:p>
    <w:p w:rsidR="00591BCF" w:rsidRPr="004D42D4" w:rsidRDefault="00591BCF" w:rsidP="00591BCF">
      <w:pPr>
        <w:pStyle w:val="ListParagraph"/>
        <w:numPr>
          <w:ilvl w:val="0"/>
          <w:numId w:val="66"/>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Committees,</w:t>
      </w:r>
    </w:p>
    <w:p w:rsidR="00591BCF" w:rsidRPr="004D42D4" w:rsidRDefault="00591BCF" w:rsidP="00591BCF">
      <w:pPr>
        <w:pStyle w:val="ListParagraph"/>
        <w:numPr>
          <w:ilvl w:val="0"/>
          <w:numId w:val="66"/>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Achiever’s Forum etc</w:t>
      </w:r>
    </w:p>
    <w:p w:rsidR="00591BCF" w:rsidRPr="004D42D4" w:rsidRDefault="00591BCF" w:rsidP="00591BCF">
      <w:pPr>
        <w:pStyle w:val="ListParagraph"/>
        <w:numPr>
          <w:ilvl w:val="0"/>
          <w:numId w:val="64"/>
        </w:numPr>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lastRenderedPageBreak/>
        <w:t>Responsibility enhancing rewards and recognition such as:-</w:t>
      </w:r>
    </w:p>
    <w:p w:rsidR="00591BCF" w:rsidRPr="004D42D4" w:rsidRDefault="00591BCF" w:rsidP="00591BCF">
      <w:pPr>
        <w:pStyle w:val="ListParagraph"/>
        <w:numPr>
          <w:ilvl w:val="0"/>
          <w:numId w:val="67"/>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Personal growth,</w:t>
      </w:r>
    </w:p>
    <w:p w:rsidR="00591BCF" w:rsidRPr="004D42D4" w:rsidRDefault="00591BCF" w:rsidP="00591BCF">
      <w:pPr>
        <w:pStyle w:val="ListParagraph"/>
        <w:numPr>
          <w:ilvl w:val="0"/>
          <w:numId w:val="67"/>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Additional responsibilities,</w:t>
      </w:r>
    </w:p>
    <w:p w:rsidR="00591BCF" w:rsidRPr="004D42D4" w:rsidRDefault="00591BCF" w:rsidP="00591BCF">
      <w:pPr>
        <w:pStyle w:val="ListParagraph"/>
        <w:numPr>
          <w:ilvl w:val="0"/>
          <w:numId w:val="68"/>
        </w:numPr>
        <w:tabs>
          <w:tab w:val="left" w:pos="1170"/>
        </w:tabs>
        <w:spacing w:after="0" w:line="360" w:lineRule="auto"/>
        <w:jc w:val="both"/>
        <w:rPr>
          <w:rFonts w:ascii="Times New Roman" w:hAnsi="Times New Roman"/>
          <w:sz w:val="24"/>
          <w:szCs w:val="24"/>
        </w:rPr>
      </w:pPr>
      <w:r w:rsidRPr="004D42D4">
        <w:rPr>
          <w:rFonts w:ascii="Times New Roman" w:hAnsi="Times New Roman"/>
          <w:sz w:val="24"/>
          <w:szCs w:val="24"/>
        </w:rPr>
        <w:t>Promotions etc</w:t>
      </w:r>
    </w:p>
    <w:p w:rsidR="00591BCF" w:rsidRPr="004D42D4" w:rsidRDefault="00591BCF" w:rsidP="00591BCF">
      <w:pPr>
        <w:pStyle w:val="ListParagraph"/>
        <w:numPr>
          <w:ilvl w:val="0"/>
          <w:numId w:val="64"/>
        </w:numPr>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t>Team rewards:-</w:t>
      </w:r>
    </w:p>
    <w:p w:rsidR="00591BCF" w:rsidRPr="004D42D4" w:rsidRDefault="00591BCF" w:rsidP="00591BCF">
      <w:pPr>
        <w:pStyle w:val="ListParagraph"/>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t xml:space="preserve">        -Team celebrations,</w:t>
      </w:r>
    </w:p>
    <w:p w:rsidR="00591BCF" w:rsidRDefault="00591BCF" w:rsidP="00591BCF">
      <w:pPr>
        <w:pStyle w:val="ListParagraph"/>
        <w:tabs>
          <w:tab w:val="left" w:pos="1170"/>
        </w:tabs>
        <w:spacing w:after="0" w:line="360" w:lineRule="auto"/>
        <w:ind w:left="810"/>
        <w:jc w:val="both"/>
        <w:rPr>
          <w:rFonts w:ascii="Times New Roman" w:hAnsi="Times New Roman"/>
          <w:sz w:val="24"/>
          <w:szCs w:val="24"/>
        </w:rPr>
      </w:pPr>
      <w:r w:rsidRPr="004D42D4">
        <w:rPr>
          <w:rFonts w:ascii="Times New Roman" w:hAnsi="Times New Roman"/>
          <w:sz w:val="24"/>
          <w:szCs w:val="24"/>
        </w:rPr>
        <w:t xml:space="preserve">        -Picnics and other forms.</w:t>
      </w:r>
    </w:p>
    <w:p w:rsidR="00591BCF" w:rsidRDefault="00591BCF" w:rsidP="00591BCF">
      <w:pPr>
        <w:tabs>
          <w:tab w:val="left" w:pos="2640"/>
        </w:tabs>
        <w:spacing w:after="0" w:line="360" w:lineRule="auto"/>
        <w:rPr>
          <w:rFonts w:ascii="Times New Roman" w:hAnsi="Times New Roman"/>
          <w:b/>
          <w:sz w:val="26"/>
          <w:szCs w:val="26"/>
          <w:u w:val="single"/>
        </w:rPr>
      </w:pPr>
    </w:p>
    <w:p w:rsidR="00591BCF" w:rsidRPr="000352CC" w:rsidRDefault="00591BCF" w:rsidP="00591BCF">
      <w:pPr>
        <w:tabs>
          <w:tab w:val="left" w:pos="2640"/>
        </w:tabs>
        <w:spacing w:after="0" w:line="360" w:lineRule="auto"/>
        <w:jc w:val="center"/>
        <w:rPr>
          <w:rFonts w:ascii="Times New Roman" w:hAnsi="Times New Roman"/>
          <w:b/>
          <w:sz w:val="26"/>
          <w:szCs w:val="26"/>
          <w:u w:val="single"/>
        </w:rPr>
      </w:pPr>
      <w:r w:rsidRPr="000352CC">
        <w:rPr>
          <w:rFonts w:ascii="Times New Roman" w:hAnsi="Times New Roman"/>
          <w:b/>
          <w:sz w:val="26"/>
          <w:szCs w:val="26"/>
          <w:u w:val="single"/>
        </w:rPr>
        <w:t>COMPARATIVE STUDY OF STANDARD PERFORMANCE MANGEMENT SYSTEM (PMS), OLD EXECUTIVE PERFORMANCE APPRAISAL SYSTEM (EPAS) AND EXECUTIVE PERFORMANCE MANAGEMENT SYSTEM IN SAIL (EPMS)</w:t>
      </w:r>
    </w:p>
    <w:p w:rsidR="00591BCF" w:rsidRDefault="00591BCF" w:rsidP="00591BCF">
      <w:pPr>
        <w:tabs>
          <w:tab w:val="left" w:pos="2640"/>
        </w:tabs>
        <w:spacing w:after="0" w:line="360" w:lineRule="auto"/>
        <w:jc w:val="center"/>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410"/>
        <w:gridCol w:w="2835"/>
        <w:gridCol w:w="3544"/>
      </w:tblGrid>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rPr>
                <w:rFonts w:ascii="Times New Roman" w:eastAsia="Calibri" w:hAnsi="Times New Roman"/>
                <w:b/>
              </w:rPr>
            </w:pPr>
            <w:proofErr w:type="spellStart"/>
            <w:r>
              <w:rPr>
                <w:rFonts w:ascii="Times New Roman" w:hAnsi="Times New Roman"/>
                <w:b/>
              </w:rPr>
              <w:t>SNo</w:t>
            </w:r>
            <w:proofErr w:type="spellEnd"/>
            <w:r>
              <w:rPr>
                <w:rFonts w:ascii="Times New Roman" w:hAnsi="Times New Roman"/>
                <w:b/>
              </w:rPr>
              <w:t>.</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rPr>
                <w:rFonts w:ascii="Times New Roman" w:eastAsia="Calibri" w:hAnsi="Times New Roman"/>
                <w:b/>
              </w:rPr>
            </w:pPr>
            <w:r>
              <w:rPr>
                <w:rFonts w:ascii="Times New Roman" w:hAnsi="Times New Roman"/>
                <w:b/>
              </w:rPr>
              <w:t>Standard Performance Management System (PMS)</w:t>
            </w:r>
          </w:p>
        </w:tc>
        <w:tc>
          <w:tcPr>
            <w:tcW w:w="2835"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rPr>
                <w:rFonts w:ascii="Times New Roman" w:eastAsia="Calibri" w:hAnsi="Times New Roman"/>
                <w:b/>
              </w:rPr>
            </w:pPr>
            <w:r>
              <w:rPr>
                <w:rFonts w:ascii="Times New Roman" w:hAnsi="Times New Roman"/>
                <w:b/>
              </w:rPr>
              <w:t>Old Executive Performance Appraisal System (EPAS)</w:t>
            </w:r>
          </w:p>
        </w:tc>
        <w:tc>
          <w:tcPr>
            <w:tcW w:w="3544"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rPr>
                <w:rFonts w:ascii="Times New Roman" w:eastAsia="Calibri" w:hAnsi="Times New Roman"/>
                <w:b/>
              </w:rPr>
            </w:pPr>
            <w:r>
              <w:rPr>
                <w:rFonts w:ascii="Times New Roman" w:hAnsi="Times New Roman"/>
                <w:b/>
              </w:rPr>
              <w:t>Executive Performance Management System (EPMS)</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1.</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tabs>
                <w:tab w:val="left" w:pos="1185"/>
              </w:tabs>
              <w:spacing w:after="0" w:line="360" w:lineRule="auto"/>
              <w:jc w:val="both"/>
              <w:rPr>
                <w:rFonts w:ascii="Times New Roman" w:eastAsia="Calibri" w:hAnsi="Times New Roman"/>
              </w:rPr>
            </w:pPr>
            <w:r>
              <w:rPr>
                <w:rFonts w:ascii="Times New Roman" w:hAnsi="Times New Roman"/>
              </w:rPr>
              <w:t>It provides for both paper based and on-line systems.</w:t>
            </w:r>
          </w:p>
        </w:tc>
        <w:tc>
          <w:tcPr>
            <w:tcW w:w="2835"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EPAS system was in paper form.</w:t>
            </w:r>
          </w:p>
        </w:tc>
        <w:tc>
          <w:tcPr>
            <w:tcW w:w="3544"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EPMS system is an online method and very convenient.</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2.</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tabs>
                <w:tab w:val="left" w:pos="1185"/>
              </w:tabs>
              <w:spacing w:after="0" w:line="360" w:lineRule="auto"/>
              <w:jc w:val="both"/>
              <w:rPr>
                <w:rFonts w:ascii="Times New Roman" w:eastAsia="Calibri" w:hAnsi="Times New Roman"/>
              </w:rPr>
            </w:pPr>
            <w:r>
              <w:rPr>
                <w:rFonts w:ascii="Times New Roman" w:hAnsi="Times New Roman"/>
              </w:rPr>
              <w:t>It has the competency and performance rating matrix and hence marks are not given in totality, potential assessment is being done.</w:t>
            </w:r>
          </w:p>
        </w:tc>
        <w:tc>
          <w:tcPr>
            <w:tcW w:w="2835"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Marks are given in totality &amp; no factors are actually judged while filling up the appraisal form, Potential assessment of executives is not done. (Performance and potential assessment are merged).</w:t>
            </w:r>
          </w:p>
        </w:tc>
        <w:tc>
          <w:tcPr>
            <w:tcW w:w="3544"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The executives would be appraised on performance factors and competencies factors (which includes potentials and values) separately and they will be given two separate grading.</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tabs>
                <w:tab w:val="left" w:pos="1185"/>
              </w:tabs>
              <w:spacing w:after="0" w:line="360" w:lineRule="auto"/>
              <w:jc w:val="both"/>
              <w:rPr>
                <w:rFonts w:ascii="Times New Roman" w:eastAsia="Calibri" w:hAnsi="Times New Roman"/>
              </w:rPr>
            </w:pPr>
            <w:r>
              <w:rPr>
                <w:rFonts w:ascii="Times New Roman" w:hAnsi="Times New Roman"/>
              </w:rPr>
              <w:t xml:space="preserve">It provides for communicating the final grading of the employees. </w:t>
            </w:r>
          </w:p>
        </w:tc>
        <w:tc>
          <w:tcPr>
            <w:tcW w:w="2835"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Transparency in this system was completely lacking, as grading was kept confidential from the executives.</w:t>
            </w:r>
          </w:p>
        </w:tc>
        <w:tc>
          <w:tcPr>
            <w:tcW w:w="3544"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Transparency is introduced in the new system. The grading may be communicated to the executives.</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4.</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tabs>
                <w:tab w:val="left" w:pos="1185"/>
              </w:tabs>
              <w:spacing w:after="0" w:line="360" w:lineRule="auto"/>
              <w:jc w:val="both"/>
              <w:rPr>
                <w:rFonts w:ascii="Times New Roman" w:eastAsia="Calibri" w:hAnsi="Times New Roman"/>
              </w:rPr>
            </w:pPr>
            <w:r>
              <w:rPr>
                <w:rFonts w:ascii="Times New Roman" w:hAnsi="Times New Roman"/>
              </w:rPr>
              <w:t xml:space="preserve">Key Performance Areas (KPAs) are divided into Routine &amp; non-Routine /Development activities </w:t>
            </w:r>
            <w:r>
              <w:rPr>
                <w:rFonts w:ascii="Times New Roman" w:hAnsi="Times New Roman"/>
              </w:rPr>
              <w:lastRenderedPageBreak/>
              <w:t xml:space="preserve">and given certain </w:t>
            </w:r>
            <w:proofErr w:type="spellStart"/>
            <w:r>
              <w:rPr>
                <w:rFonts w:ascii="Times New Roman" w:hAnsi="Times New Roman"/>
              </w:rPr>
              <w:t>weightage</w:t>
            </w:r>
            <w:proofErr w:type="spellEnd"/>
            <w:r>
              <w:rPr>
                <w:rFonts w:ascii="Times New Roman" w:hAnsi="Times New Roman"/>
              </w:rPr>
              <w:t>.</w:t>
            </w:r>
          </w:p>
        </w:tc>
        <w:tc>
          <w:tcPr>
            <w:tcW w:w="2835"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lastRenderedPageBreak/>
              <w:t xml:space="preserve">The KPAs, Tasks &amp; Targets are framed at the beginning of the year.                                                              </w:t>
            </w:r>
          </w:p>
        </w:tc>
        <w:tc>
          <w:tcPr>
            <w:tcW w:w="3544"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 xml:space="preserve">KPAs are categorized as ‘Routine’, ‘Non-Routine’ &amp; ‘Special Project’ (weighted, quantifiable KPAs with evaluation criteria) All KPAs and </w:t>
            </w:r>
            <w:r>
              <w:rPr>
                <w:rFonts w:ascii="Times New Roman" w:hAnsi="Times New Roman"/>
              </w:rPr>
              <w:lastRenderedPageBreak/>
              <w:t>performance plans to be put on-line which will be accessible to all executive and departments.</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lastRenderedPageBreak/>
              <w:t>5.</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tabs>
                <w:tab w:val="left" w:pos="1185"/>
              </w:tabs>
              <w:spacing w:after="0" w:line="360" w:lineRule="auto"/>
              <w:jc w:val="both"/>
              <w:rPr>
                <w:rFonts w:ascii="Times New Roman" w:eastAsia="Calibri" w:hAnsi="Times New Roman"/>
              </w:rPr>
            </w:pPr>
            <w:r>
              <w:rPr>
                <w:rFonts w:ascii="Times New Roman" w:hAnsi="Times New Roman"/>
              </w:rPr>
              <w:t xml:space="preserve">Periodical rating performance. </w:t>
            </w:r>
          </w:p>
        </w:tc>
        <w:tc>
          <w:tcPr>
            <w:tcW w:w="2835"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Time given for performance review planning is 6 months.</w:t>
            </w:r>
          </w:p>
        </w:tc>
        <w:tc>
          <w:tcPr>
            <w:tcW w:w="3544"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Assessment once a year but PRD to be held twice a year at least prior to assessment.</w:t>
            </w:r>
          </w:p>
        </w:tc>
      </w:tr>
    </w:tbl>
    <w:p w:rsidR="00591BCF" w:rsidRDefault="00591BCF" w:rsidP="00591BC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410"/>
        <w:gridCol w:w="2551"/>
        <w:gridCol w:w="3828"/>
      </w:tblGrid>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6.</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Online diary of achievement has to be maintained which works as a milestone for each employee.</w:t>
            </w:r>
          </w:p>
        </w:tc>
        <w:tc>
          <w:tcPr>
            <w:tcW w:w="2551"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No such diary was maintained.</w:t>
            </w:r>
          </w:p>
        </w:tc>
        <w:tc>
          <w:tcPr>
            <w:tcW w:w="3828"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rPr>
                <w:rFonts w:ascii="Times New Roman" w:eastAsia="Calibri" w:hAnsi="Times New Roman"/>
              </w:rPr>
            </w:pPr>
            <w:r>
              <w:rPr>
                <w:rFonts w:ascii="Times New Roman" w:hAnsi="Times New Roman"/>
              </w:rPr>
              <w:t>A Performance diary would be maintained on-line to record individual executives’ performance highlights/constraints which would be accessed by both Reporting and Reviewing Officer.</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7.</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Monitoring the performance consistently and providing ongoing feedback to employees and work groups on their progress towards reaching their goal.</w:t>
            </w:r>
          </w:p>
        </w:tc>
        <w:tc>
          <w:tcPr>
            <w:tcW w:w="2551"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Feedback was not given on the performance or strength &amp; weaknesses of individual during performance review planning.</w:t>
            </w:r>
          </w:p>
        </w:tc>
        <w:tc>
          <w:tcPr>
            <w:tcW w:w="3828"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rPr>
                <w:rFonts w:ascii="Times New Roman" w:eastAsia="Calibri" w:hAnsi="Times New Roman"/>
              </w:rPr>
            </w:pPr>
            <w:r>
              <w:rPr>
                <w:rFonts w:ascii="Times New Roman" w:hAnsi="Times New Roman"/>
              </w:rPr>
              <w:t>360 Degree feedback is being tried on experimental basis and to be used as a development tool for self improvement by the executive concerned. ADCs &amp; 360 degree feedback is used for developing future leaders and preparing managers for future roles.</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8.</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Rewards should be given according to their contribution and employees are differentiated into high performer (HP) and low performer (LP).</w:t>
            </w:r>
          </w:p>
        </w:tc>
        <w:tc>
          <w:tcPr>
            <w:tcW w:w="2551"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No differentiation between high performer (HP) and low performer (LP).</w:t>
            </w:r>
          </w:p>
        </w:tc>
        <w:tc>
          <w:tcPr>
            <w:tcW w:w="3828"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High level performance management committee will categorize the executives into exceptional performer (EP) and low performer (LP) by recording two major achievements/ shortcomings of the executive.</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9.</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Promotional/career developmental plans are provided to the employee as per their contribution.</w:t>
            </w:r>
          </w:p>
        </w:tc>
        <w:tc>
          <w:tcPr>
            <w:tcW w:w="2551"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No pay differentiation on the basis of individual performance.</w:t>
            </w:r>
          </w:p>
        </w:tc>
        <w:tc>
          <w:tcPr>
            <w:tcW w:w="3828"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Pay differentiation so that those who have demonstrated the highest level of individual performance receive the highest summary rating and pay adjustment (Bonus and pay incentives).</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10.</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 xml:space="preserve">Provide training &amp; development opportunities to </w:t>
            </w:r>
            <w:r>
              <w:rPr>
                <w:rFonts w:ascii="Times New Roman" w:hAnsi="Times New Roman"/>
              </w:rPr>
              <w:lastRenderedPageBreak/>
              <w:t>encourage good performance.</w:t>
            </w:r>
          </w:p>
        </w:tc>
        <w:tc>
          <w:tcPr>
            <w:tcW w:w="2551"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lastRenderedPageBreak/>
              <w:t>No development plan for low performer ‘C/ (NP)’ category.</w:t>
            </w:r>
          </w:p>
        </w:tc>
        <w:tc>
          <w:tcPr>
            <w:tcW w:w="3828"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Rational development plan for low performers.</w:t>
            </w:r>
          </w:p>
        </w:tc>
      </w:tr>
      <w:tr w:rsidR="00591BCF" w:rsidRPr="003F3D9B" w:rsidTr="00BE534C">
        <w:tc>
          <w:tcPr>
            <w:tcW w:w="817"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lastRenderedPageBreak/>
              <w:t>11.</w:t>
            </w:r>
          </w:p>
        </w:tc>
        <w:tc>
          <w:tcPr>
            <w:tcW w:w="2410"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There should be Audit system.</w:t>
            </w:r>
          </w:p>
        </w:tc>
        <w:tc>
          <w:tcPr>
            <w:tcW w:w="2551"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No Audit system.</w:t>
            </w:r>
          </w:p>
        </w:tc>
        <w:tc>
          <w:tcPr>
            <w:tcW w:w="3828" w:type="dxa"/>
            <w:tcBorders>
              <w:top w:val="single" w:sz="4" w:space="0" w:color="auto"/>
              <w:left w:val="single" w:sz="4" w:space="0" w:color="auto"/>
              <w:bottom w:val="single" w:sz="4" w:space="0" w:color="auto"/>
              <w:right w:val="single" w:sz="4" w:space="0" w:color="auto"/>
            </w:tcBorders>
          </w:tcPr>
          <w:p w:rsidR="00591BCF" w:rsidRDefault="00591BCF" w:rsidP="00BE534C">
            <w:pPr>
              <w:spacing w:after="0" w:line="360" w:lineRule="auto"/>
              <w:jc w:val="both"/>
              <w:rPr>
                <w:rFonts w:ascii="Times New Roman" w:eastAsia="Calibri" w:hAnsi="Times New Roman"/>
              </w:rPr>
            </w:pPr>
            <w:r>
              <w:rPr>
                <w:rFonts w:ascii="Times New Roman" w:hAnsi="Times New Roman"/>
              </w:rPr>
              <w:t>There will be Executive Performance Management System Audit.</w:t>
            </w:r>
          </w:p>
        </w:tc>
      </w:tr>
    </w:tbl>
    <w:p w:rsidR="00591BCF" w:rsidRDefault="00591BCF" w:rsidP="00591BCF">
      <w:pPr>
        <w:rPr>
          <w:rFonts w:ascii="Times New Roman" w:hAnsi="Times New Roman"/>
          <w:b/>
          <w:sz w:val="28"/>
          <w:szCs w:val="28"/>
        </w:rPr>
      </w:pPr>
    </w:p>
    <w:p w:rsidR="00591BCF" w:rsidRDefault="00591BCF" w:rsidP="00591BCF">
      <w:pPr>
        <w:spacing w:after="0" w:line="240" w:lineRule="auto"/>
        <w:ind w:left="360"/>
        <w:jc w:val="center"/>
        <w:rPr>
          <w:rFonts w:ascii="Arial" w:hAnsi="Arial" w:cs="Arial"/>
          <w:b/>
          <w:sz w:val="32"/>
          <w:szCs w:val="32"/>
          <w:u w:val="single"/>
        </w:rPr>
      </w:pPr>
      <w:r>
        <w:rPr>
          <w:rFonts w:ascii="Arial" w:hAnsi="Arial" w:cs="Arial"/>
          <w:b/>
          <w:sz w:val="32"/>
          <w:szCs w:val="32"/>
          <w:u w:val="single"/>
        </w:rPr>
        <w:t>RECOMMENDATIONS &amp;SUGGESTION</w:t>
      </w:r>
    </w:p>
    <w:p w:rsidR="00591BCF" w:rsidRDefault="00591BCF" w:rsidP="00591BCF">
      <w:pPr>
        <w:spacing w:after="0" w:line="240" w:lineRule="auto"/>
        <w:ind w:left="360"/>
        <w:jc w:val="center"/>
        <w:rPr>
          <w:rFonts w:ascii="Arial" w:hAnsi="Arial" w:cs="Arial"/>
          <w:b/>
          <w:sz w:val="32"/>
          <w:szCs w:val="32"/>
          <w:u w:val="single"/>
        </w:rPr>
      </w:pPr>
    </w:p>
    <w:p w:rsidR="00591BCF" w:rsidRDefault="00591BCF" w:rsidP="00591BCF">
      <w:pPr>
        <w:spacing w:after="0" w:line="240" w:lineRule="auto"/>
        <w:ind w:left="360"/>
        <w:jc w:val="both"/>
        <w:rPr>
          <w:rFonts w:ascii="Arial" w:hAnsi="Arial" w:cs="Arial"/>
        </w:rPr>
      </w:pPr>
    </w:p>
    <w:p w:rsidR="00591BCF" w:rsidRPr="000A61A9" w:rsidRDefault="00591BCF" w:rsidP="00591BCF">
      <w:pPr>
        <w:numPr>
          <w:ilvl w:val="0"/>
          <w:numId w:val="69"/>
        </w:numPr>
        <w:spacing w:after="0" w:line="360" w:lineRule="auto"/>
        <w:jc w:val="both"/>
        <w:rPr>
          <w:rFonts w:ascii="Times New Roman" w:hAnsi="Times New Roman"/>
          <w:sz w:val="24"/>
          <w:szCs w:val="24"/>
        </w:rPr>
      </w:pPr>
      <w:r w:rsidRPr="000A61A9">
        <w:rPr>
          <w:rFonts w:ascii="Times New Roman" w:hAnsi="Times New Roman"/>
          <w:sz w:val="24"/>
          <w:szCs w:val="24"/>
        </w:rPr>
        <w:t xml:space="preserve">The group which is responsible for facilitating the implementation of new </w:t>
      </w:r>
      <w:proofErr w:type="gramStart"/>
      <w:r w:rsidRPr="000A61A9">
        <w:rPr>
          <w:rFonts w:ascii="Times New Roman" w:hAnsi="Times New Roman"/>
          <w:sz w:val="24"/>
          <w:szCs w:val="24"/>
        </w:rPr>
        <w:t>EPMS,</w:t>
      </w:r>
      <w:proofErr w:type="gramEnd"/>
      <w:r w:rsidRPr="000A61A9">
        <w:rPr>
          <w:rFonts w:ascii="Times New Roman" w:hAnsi="Times New Roman"/>
          <w:sz w:val="24"/>
          <w:szCs w:val="24"/>
        </w:rPr>
        <w:t xml:space="preserve"> should take lead and try to</w:t>
      </w:r>
      <w:r w:rsidRPr="000A61A9">
        <w:rPr>
          <w:rFonts w:ascii="Times New Roman" w:hAnsi="Times New Roman"/>
          <w:b/>
          <w:sz w:val="24"/>
          <w:szCs w:val="24"/>
        </w:rPr>
        <w:t xml:space="preserve"> </w:t>
      </w:r>
      <w:r w:rsidRPr="000A61A9">
        <w:rPr>
          <w:rFonts w:ascii="Times New Roman" w:hAnsi="Times New Roman"/>
          <w:b/>
          <w:sz w:val="24"/>
          <w:szCs w:val="24"/>
          <w:u w:val="single"/>
        </w:rPr>
        <w:t>convince the executive fraternity to accept it whole heartedly</w:t>
      </w:r>
      <w:r w:rsidRPr="000A61A9">
        <w:rPr>
          <w:rFonts w:ascii="Times New Roman" w:hAnsi="Times New Roman"/>
          <w:sz w:val="24"/>
          <w:szCs w:val="24"/>
        </w:rPr>
        <w:t>. The transition from the old to the new system must be administered closely so as to ensure acceptance of the new EPMS by the executives.</w:t>
      </w:r>
    </w:p>
    <w:p w:rsidR="00591BCF" w:rsidRDefault="00591BCF" w:rsidP="00591BCF">
      <w:pPr>
        <w:spacing w:after="0" w:line="240" w:lineRule="auto"/>
        <w:ind w:left="360"/>
        <w:jc w:val="both"/>
        <w:rPr>
          <w:rFonts w:ascii="Arial" w:hAnsi="Arial" w:cs="Arial"/>
        </w:rPr>
      </w:pPr>
    </w:p>
    <w:p w:rsidR="00591BCF" w:rsidRDefault="00591BCF" w:rsidP="00591BCF">
      <w:pPr>
        <w:spacing w:after="0" w:line="240" w:lineRule="auto"/>
        <w:ind w:left="360"/>
        <w:jc w:val="both"/>
        <w:rPr>
          <w:rFonts w:ascii="Arial" w:hAnsi="Arial" w:cs="Arial"/>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During the study it was found that the technical problems with the online system including its </w:t>
      </w:r>
      <w:r>
        <w:rPr>
          <w:rFonts w:ascii="Times New Roman" w:hAnsi="Times New Roman"/>
          <w:b/>
          <w:sz w:val="24"/>
          <w:szCs w:val="24"/>
          <w:u w:val="single"/>
        </w:rPr>
        <w:t>design and speed</w:t>
      </w:r>
      <w:r>
        <w:rPr>
          <w:rFonts w:ascii="Times New Roman" w:hAnsi="Times New Roman"/>
          <w:sz w:val="24"/>
          <w:szCs w:val="24"/>
        </w:rPr>
        <w:t xml:space="preserve"> were a major hindrance in the easy acceptance and implementation of the new EPMS. We thus recommend that proper updating of the existing online format should be done at the earliest to ease the executives of the inconveniences they face while availing the new EPMS’s online facilities and make the system more user friendly. This shall also help develop a positive attitude amongst the SAIL executives regarding the new system.</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A general request amongst the executives was to make the online format </w:t>
      </w:r>
      <w:r>
        <w:rPr>
          <w:rFonts w:ascii="Times New Roman" w:hAnsi="Times New Roman"/>
          <w:b/>
          <w:sz w:val="24"/>
          <w:szCs w:val="24"/>
          <w:u w:val="single"/>
        </w:rPr>
        <w:t>available on the internet</w:t>
      </w:r>
      <w:r>
        <w:rPr>
          <w:rFonts w:ascii="Times New Roman" w:hAnsi="Times New Roman"/>
          <w:sz w:val="24"/>
          <w:szCs w:val="24"/>
        </w:rPr>
        <w:t xml:space="preserve"> as well, in addition to its availability on the RDCIS local network so that they can access it 24X7 even after the office hours as per their convenience. We recommend the same as it would be a lot more convenient for the executives as well as ensure that EPMS formalities do not hinder their day-to-day job and schedules unnecessarily.</w:t>
      </w:r>
    </w:p>
    <w:p w:rsidR="00591BCF" w:rsidRDefault="00591BCF" w:rsidP="00591BCF">
      <w:pPr>
        <w:spacing w:after="0" w:line="360" w:lineRule="auto"/>
        <w:ind w:left="360"/>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It might be beneficial to consider </w:t>
      </w:r>
      <w:r>
        <w:rPr>
          <w:rFonts w:ascii="Times New Roman" w:hAnsi="Times New Roman"/>
          <w:b/>
          <w:sz w:val="24"/>
          <w:szCs w:val="24"/>
          <w:u w:val="single"/>
        </w:rPr>
        <w:t>making EPMS forms available offline</w:t>
      </w:r>
      <w:r>
        <w:rPr>
          <w:rFonts w:ascii="Times New Roman" w:hAnsi="Times New Roman"/>
          <w:sz w:val="24"/>
          <w:szCs w:val="24"/>
        </w:rPr>
        <w:t xml:space="preserve"> so that they can be filled at one go offline and after completion can be submitted online. This would counter the present complaint of the executives that they have to fill and save their entries too frequently which is a very cumbersome task.</w:t>
      </w:r>
    </w:p>
    <w:p w:rsidR="00591BCF" w:rsidRDefault="00591BCF" w:rsidP="00591BCF">
      <w:pPr>
        <w:spacing w:after="0" w:line="360" w:lineRule="auto"/>
        <w:ind w:left="360"/>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lastRenderedPageBreak/>
        <w:t xml:space="preserve">SAIL has a diverse workforce. It is recommended that executives who have a basic problem with using computers should be </w:t>
      </w:r>
      <w:r>
        <w:rPr>
          <w:rFonts w:ascii="Times New Roman" w:hAnsi="Times New Roman"/>
          <w:b/>
          <w:sz w:val="24"/>
          <w:szCs w:val="24"/>
          <w:u w:val="single"/>
        </w:rPr>
        <w:t>trained to make them comfortable with using the new online system</w:t>
      </w:r>
      <w:r>
        <w:rPr>
          <w:rFonts w:ascii="Times New Roman" w:hAnsi="Times New Roman"/>
          <w:sz w:val="24"/>
          <w:szCs w:val="24"/>
        </w:rPr>
        <w:t xml:space="preserve"> which not only uses the computer system but requires basic user knowledge of internet as well. This shall help them shed any initial inhibitions regarding using a novel online system instead of the years old paper-based system.</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Being a new system, the general understanding and awareness amongst the executives at SAIL regarding the new EPMS’s features and advantages is low although workshops were held before initiating the system. We recommend more </w:t>
      </w:r>
      <w:r>
        <w:rPr>
          <w:rFonts w:ascii="Times New Roman" w:hAnsi="Times New Roman"/>
          <w:b/>
          <w:sz w:val="24"/>
          <w:szCs w:val="24"/>
          <w:u w:val="single"/>
        </w:rPr>
        <w:t>orientation workshops</w:t>
      </w:r>
      <w:r>
        <w:rPr>
          <w:rFonts w:ascii="Times New Roman" w:hAnsi="Times New Roman"/>
          <w:sz w:val="24"/>
          <w:szCs w:val="24"/>
        </w:rPr>
        <w:t xml:space="preserve"> to educate them about the new system. Now that people have used EPMS, they will be in a better position to draw benefits out of these workshops as they know the system’s practical problems and will be interested in knowing more about it.</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b/>
          <w:sz w:val="24"/>
          <w:szCs w:val="24"/>
          <w:u w:val="single"/>
        </w:rPr>
        <w:t>EPMS audit committee</w:t>
      </w:r>
      <w:r>
        <w:rPr>
          <w:rFonts w:ascii="Times New Roman" w:hAnsi="Times New Roman"/>
          <w:sz w:val="24"/>
          <w:szCs w:val="24"/>
        </w:rPr>
        <w:t xml:space="preserve"> must look into how strictly the systems requirements are met by the executives, their reporting officers and their reviewing officers. We strongly recommend periodic audits which should place a stern check on whether or not the </w:t>
      </w:r>
      <w:r>
        <w:rPr>
          <w:rFonts w:ascii="Times New Roman" w:hAnsi="Times New Roman"/>
          <w:b/>
          <w:sz w:val="24"/>
          <w:szCs w:val="24"/>
          <w:u w:val="single"/>
        </w:rPr>
        <w:t>performance diaries are filled and read timely, PRDs conducted as scheduled or not</w:t>
      </w:r>
      <w:r>
        <w:rPr>
          <w:rFonts w:ascii="Times New Roman" w:hAnsi="Times New Roman"/>
          <w:sz w:val="24"/>
          <w:szCs w:val="24"/>
        </w:rPr>
        <w:t xml:space="preserve"> etc. The executives must be prevented from neglecting these requirements as without these EPMS is no good over the old system.</w:t>
      </w:r>
    </w:p>
    <w:p w:rsidR="00591BCF" w:rsidRDefault="00591BCF" w:rsidP="00591BCF">
      <w:pPr>
        <w:spacing w:after="0" w:line="360" w:lineRule="auto"/>
        <w:ind w:left="360"/>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The role of </w:t>
      </w:r>
      <w:r>
        <w:rPr>
          <w:rFonts w:ascii="Times New Roman" w:hAnsi="Times New Roman"/>
          <w:b/>
          <w:sz w:val="24"/>
          <w:szCs w:val="24"/>
          <w:u w:val="single"/>
        </w:rPr>
        <w:t>top management</w:t>
      </w:r>
      <w:r>
        <w:rPr>
          <w:rFonts w:ascii="Times New Roman" w:hAnsi="Times New Roman"/>
          <w:sz w:val="24"/>
          <w:szCs w:val="24"/>
        </w:rPr>
        <w:t xml:space="preserve"> for effective implementation of new EPMS at SAIL, RDCIS is to:</w:t>
      </w:r>
    </w:p>
    <w:p w:rsidR="00591BCF" w:rsidRDefault="00591BCF" w:rsidP="00591BCF">
      <w:pPr>
        <w:spacing w:after="0" w:line="360" w:lineRule="auto"/>
        <w:ind w:left="360"/>
        <w:jc w:val="both"/>
        <w:rPr>
          <w:rFonts w:ascii="Times New Roman" w:hAnsi="Times New Roman"/>
          <w:sz w:val="24"/>
          <w:szCs w:val="24"/>
        </w:rPr>
      </w:pPr>
    </w:p>
    <w:p w:rsidR="00591BCF" w:rsidRDefault="00591BCF" w:rsidP="00591BCF">
      <w:pPr>
        <w:numPr>
          <w:ilvl w:val="0"/>
          <w:numId w:val="70"/>
        </w:numPr>
        <w:spacing w:after="0" w:line="360" w:lineRule="auto"/>
        <w:jc w:val="both"/>
        <w:rPr>
          <w:rFonts w:ascii="Times New Roman" w:hAnsi="Times New Roman"/>
          <w:sz w:val="24"/>
          <w:szCs w:val="24"/>
        </w:rPr>
      </w:pPr>
      <w:r>
        <w:rPr>
          <w:rFonts w:ascii="Times New Roman" w:hAnsi="Times New Roman"/>
          <w:sz w:val="24"/>
          <w:szCs w:val="24"/>
        </w:rPr>
        <w:t>Recognize the need to pay special attention to the development of human resources in the direction that facilitates the achievement of organizational objectives and growth.</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70"/>
        </w:numPr>
        <w:spacing w:after="0" w:line="360" w:lineRule="auto"/>
        <w:jc w:val="both"/>
        <w:rPr>
          <w:rFonts w:ascii="Times New Roman" w:hAnsi="Times New Roman"/>
          <w:sz w:val="24"/>
          <w:szCs w:val="24"/>
        </w:rPr>
      </w:pPr>
      <w:r>
        <w:rPr>
          <w:rFonts w:ascii="Times New Roman" w:hAnsi="Times New Roman"/>
          <w:sz w:val="24"/>
          <w:szCs w:val="24"/>
        </w:rPr>
        <w:t>Create such an environment in the organization that the employees feel that the organization where they spend their working hours is theirs and it is their second family and employees are taken note of, valued and cared for.</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70"/>
        </w:numPr>
        <w:spacing w:after="0" w:line="360" w:lineRule="auto"/>
        <w:jc w:val="both"/>
        <w:rPr>
          <w:rFonts w:ascii="Times New Roman" w:hAnsi="Times New Roman"/>
          <w:sz w:val="24"/>
          <w:szCs w:val="24"/>
        </w:rPr>
      </w:pPr>
      <w:r>
        <w:rPr>
          <w:rFonts w:ascii="Times New Roman" w:hAnsi="Times New Roman"/>
          <w:sz w:val="24"/>
          <w:szCs w:val="24"/>
        </w:rPr>
        <w:t>Encourage the executives at all levels, particularly those at senior levels to realize their responsibility to develop their subordinates and the need to dedicate part of their time for investment on human resource development.</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70"/>
        </w:numPr>
        <w:spacing w:after="0" w:line="360" w:lineRule="auto"/>
        <w:jc w:val="both"/>
        <w:rPr>
          <w:rFonts w:ascii="Times New Roman" w:hAnsi="Times New Roman"/>
          <w:sz w:val="24"/>
          <w:szCs w:val="24"/>
        </w:rPr>
      </w:pPr>
      <w:r>
        <w:rPr>
          <w:rFonts w:ascii="Times New Roman" w:hAnsi="Times New Roman"/>
          <w:sz w:val="24"/>
          <w:szCs w:val="24"/>
        </w:rPr>
        <w:t xml:space="preserve">Encourage upward communication in the organization, and when there is any negative feedback, accept it positively and view such feedback with understanding and use it for corrective action. </w:t>
      </w:r>
    </w:p>
    <w:p w:rsidR="00591BCF" w:rsidRDefault="00591BCF" w:rsidP="00591BCF">
      <w:pPr>
        <w:spacing w:after="0" w:line="240" w:lineRule="auto"/>
        <w:jc w:val="both"/>
        <w:rPr>
          <w:rFonts w:ascii="Times New Roman" w:hAnsi="Times New Roman"/>
          <w:sz w:val="24"/>
          <w:szCs w:val="24"/>
        </w:rPr>
      </w:pPr>
      <w:r>
        <w:rPr>
          <w:rFonts w:ascii="Times New Roman" w:hAnsi="Times New Roman"/>
          <w:sz w:val="24"/>
          <w:szCs w:val="24"/>
        </w:rPr>
        <w:tab/>
      </w: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Regarding the 360 degree feedback implementation at SAIL, we recommend that it be introduced on a </w:t>
      </w:r>
      <w:r>
        <w:rPr>
          <w:rFonts w:ascii="Times New Roman" w:hAnsi="Times New Roman"/>
          <w:b/>
          <w:sz w:val="24"/>
          <w:szCs w:val="24"/>
          <w:u w:val="single"/>
        </w:rPr>
        <w:t>voluntary basis</w:t>
      </w:r>
      <w:r>
        <w:rPr>
          <w:rFonts w:ascii="Times New Roman" w:hAnsi="Times New Roman"/>
          <w:sz w:val="24"/>
          <w:szCs w:val="24"/>
        </w:rPr>
        <w:t xml:space="preserve"> first and gradually be made mandatory. In spite of the introduction of 360 degree in the present EPMS, we found that in general executives either lack awareness about this option or are sceptical to rate their bosses. They must be </w:t>
      </w:r>
      <w:r>
        <w:rPr>
          <w:rFonts w:ascii="Times New Roman" w:hAnsi="Times New Roman"/>
          <w:b/>
          <w:sz w:val="24"/>
          <w:szCs w:val="24"/>
          <w:u w:val="single"/>
        </w:rPr>
        <w:t>educated regarding the confidentiality issues</w:t>
      </w:r>
      <w:r>
        <w:rPr>
          <w:rFonts w:ascii="Times New Roman" w:hAnsi="Times New Roman"/>
          <w:sz w:val="24"/>
          <w:szCs w:val="24"/>
        </w:rPr>
        <w:t xml:space="preserve"> of the ratings they give to their bosses so that they can do the same without irrational fears.</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We recommend that even when EPMS scores are linked with promotions and pays in the future, the 360 degree feedback be kept strictly as a development tool and </w:t>
      </w:r>
      <w:r>
        <w:rPr>
          <w:rFonts w:ascii="Times New Roman" w:hAnsi="Times New Roman"/>
          <w:b/>
          <w:sz w:val="24"/>
          <w:szCs w:val="24"/>
          <w:u w:val="single"/>
        </w:rPr>
        <w:t>dissociated from the reward system</w:t>
      </w:r>
      <w:r>
        <w:rPr>
          <w:rFonts w:ascii="Times New Roman" w:hAnsi="Times New Roman"/>
          <w:sz w:val="24"/>
          <w:szCs w:val="24"/>
        </w:rPr>
        <w:t xml:space="preserve"> for the coming few years. Use of this system at SAIL as a reward parameter will take time.</w:t>
      </w:r>
    </w:p>
    <w:p w:rsidR="00591BCF" w:rsidRDefault="00591BCF" w:rsidP="00591BCF">
      <w:pPr>
        <w:spacing w:after="0" w:line="360" w:lineRule="auto"/>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It is recommended that EPMS be gradually linked with </w:t>
      </w:r>
      <w:r>
        <w:rPr>
          <w:rFonts w:ascii="Times New Roman" w:hAnsi="Times New Roman"/>
          <w:b/>
          <w:sz w:val="24"/>
          <w:szCs w:val="24"/>
          <w:u w:val="single"/>
        </w:rPr>
        <w:t>incentives and promotions</w:t>
      </w:r>
      <w:r>
        <w:rPr>
          <w:rFonts w:ascii="Times New Roman" w:hAnsi="Times New Roman"/>
          <w:sz w:val="24"/>
          <w:szCs w:val="24"/>
        </w:rPr>
        <w:t xml:space="preserve"> so as to bring more seriousness amongst executives for the new EPMS and also make promotions and other such decisions more transparent. But we strongly believe that this linkage should not be done before eliminating the technical and other major problems that the system is presently facing so that executives don’t resist it as a measure for such sensitive decisions. Before any such linkage, the management has to gain executives’ trust and confidence in this new system.</w:t>
      </w:r>
    </w:p>
    <w:p w:rsidR="00591BCF" w:rsidRDefault="00591BCF" w:rsidP="00591BCF">
      <w:pPr>
        <w:spacing w:after="0" w:line="360" w:lineRule="auto"/>
        <w:ind w:left="360"/>
        <w:jc w:val="both"/>
        <w:rPr>
          <w:rFonts w:ascii="Times New Roman" w:hAnsi="Times New Roman"/>
          <w:sz w:val="24"/>
          <w:szCs w:val="24"/>
        </w:rPr>
      </w:pPr>
    </w:p>
    <w:p w:rsidR="00591BCF" w:rsidRDefault="00591BCF" w:rsidP="00591BCF">
      <w:pPr>
        <w:numPr>
          <w:ilvl w:val="0"/>
          <w:numId w:val="69"/>
        </w:numPr>
        <w:spacing w:after="0" w:line="360" w:lineRule="auto"/>
        <w:jc w:val="both"/>
        <w:rPr>
          <w:rFonts w:ascii="Times New Roman" w:hAnsi="Times New Roman"/>
          <w:sz w:val="24"/>
          <w:szCs w:val="24"/>
        </w:rPr>
      </w:pPr>
      <w:r>
        <w:rPr>
          <w:rFonts w:ascii="Times New Roman" w:hAnsi="Times New Roman"/>
          <w:sz w:val="24"/>
          <w:szCs w:val="24"/>
        </w:rPr>
        <w:t xml:space="preserve">Finally </w:t>
      </w:r>
      <w:proofErr w:type="gramStart"/>
      <w:r>
        <w:rPr>
          <w:rFonts w:ascii="Times New Roman" w:hAnsi="Times New Roman"/>
          <w:sz w:val="24"/>
          <w:szCs w:val="24"/>
        </w:rPr>
        <w:t>It</w:t>
      </w:r>
      <w:proofErr w:type="gramEnd"/>
      <w:r>
        <w:rPr>
          <w:rFonts w:ascii="Times New Roman" w:hAnsi="Times New Roman"/>
          <w:sz w:val="24"/>
          <w:szCs w:val="24"/>
        </w:rPr>
        <w:t xml:space="preserve"> is recommended that an annual or bi-annual </w:t>
      </w:r>
      <w:r>
        <w:rPr>
          <w:rFonts w:ascii="Times New Roman" w:hAnsi="Times New Roman"/>
          <w:b/>
          <w:sz w:val="24"/>
          <w:szCs w:val="24"/>
          <w:u w:val="single"/>
        </w:rPr>
        <w:t>feedback workshop</w:t>
      </w:r>
      <w:r>
        <w:rPr>
          <w:rFonts w:ascii="Times New Roman" w:hAnsi="Times New Roman"/>
          <w:b/>
          <w:sz w:val="24"/>
          <w:szCs w:val="24"/>
        </w:rPr>
        <w:t xml:space="preserve"> r</w:t>
      </w:r>
      <w:r>
        <w:rPr>
          <w:rFonts w:ascii="Times New Roman" w:hAnsi="Times New Roman"/>
          <w:sz w:val="24"/>
          <w:szCs w:val="24"/>
        </w:rPr>
        <w:t>egarding EPMS in which the executives can discuss whatever problems they faced while using the new EPMS with the authorised persons who are a part of the EPMS team at RDCIS. This will be helpful to enhance the executives’ understanding of the system as well as their acceptance of this new system.</w:t>
      </w:r>
    </w:p>
    <w:p w:rsidR="00591BCF" w:rsidRDefault="00591BCF" w:rsidP="00591BCF">
      <w:pPr>
        <w:pStyle w:val="ListParagraph"/>
        <w:rPr>
          <w:rFonts w:ascii="Times New Roman" w:hAnsi="Times New Roman"/>
          <w:sz w:val="24"/>
          <w:szCs w:val="24"/>
        </w:rPr>
      </w:pPr>
    </w:p>
    <w:p w:rsidR="00591BCF" w:rsidRDefault="00591BCF" w:rsidP="00591BCF"/>
    <w:p w:rsidR="00591BCF" w:rsidRDefault="00591BCF" w:rsidP="00591BCF"/>
    <w:p w:rsidR="00591BCF" w:rsidRDefault="00591BCF" w:rsidP="00591BCF">
      <w:pPr>
        <w:spacing w:after="0" w:line="360" w:lineRule="auto"/>
        <w:jc w:val="center"/>
        <w:rPr>
          <w:rFonts w:ascii="Times New Roman" w:hAnsi="Times New Roman"/>
          <w:b/>
          <w:sz w:val="28"/>
          <w:szCs w:val="28"/>
          <w:u w:val="single"/>
        </w:rPr>
      </w:pPr>
      <w:r>
        <w:rPr>
          <w:rFonts w:ascii="Times New Roman" w:hAnsi="Times New Roman"/>
          <w:b/>
          <w:sz w:val="28"/>
          <w:szCs w:val="28"/>
          <w:u w:val="single"/>
        </w:rPr>
        <w:lastRenderedPageBreak/>
        <w:t>BIBLIOGRAPY</w:t>
      </w:r>
    </w:p>
    <w:p w:rsidR="00591BCF" w:rsidRDefault="00591BCF" w:rsidP="00591BCF">
      <w:pPr>
        <w:spacing w:after="0" w:line="360" w:lineRule="auto"/>
        <w:jc w:val="both"/>
        <w:rPr>
          <w:rFonts w:ascii="Times New Roman" w:hAnsi="Times New Roman"/>
          <w:b/>
          <w:sz w:val="28"/>
          <w:szCs w:val="28"/>
          <w:u w:val="single"/>
        </w:rPr>
      </w:pPr>
    </w:p>
    <w:p w:rsidR="00591BCF" w:rsidRDefault="00591BCF" w:rsidP="00591BCF">
      <w:pPr>
        <w:spacing w:after="0" w:line="360" w:lineRule="auto"/>
        <w:jc w:val="both"/>
        <w:rPr>
          <w:rFonts w:ascii="Times New Roman" w:hAnsi="Times New Roman"/>
          <w:b/>
          <w:sz w:val="24"/>
          <w:szCs w:val="24"/>
          <w:u w:val="single"/>
        </w:rPr>
      </w:pPr>
      <w:r>
        <w:rPr>
          <w:rFonts w:ascii="Times New Roman" w:hAnsi="Times New Roman"/>
          <w:b/>
          <w:sz w:val="24"/>
          <w:szCs w:val="24"/>
          <w:u w:val="single"/>
        </w:rPr>
        <w:t>BOOKS REFERRED:</w:t>
      </w:r>
    </w:p>
    <w:p w:rsidR="00591BCF" w:rsidRDefault="00591BCF" w:rsidP="00591BCF">
      <w:pPr>
        <w:spacing w:after="0" w:line="360" w:lineRule="auto"/>
        <w:jc w:val="both"/>
        <w:rPr>
          <w:rFonts w:ascii="Times New Roman" w:hAnsi="Times New Roman"/>
          <w:b/>
          <w:szCs w:val="24"/>
          <w:u w:val="single"/>
        </w:rPr>
      </w:pPr>
    </w:p>
    <w:p w:rsidR="00591BCF" w:rsidRDefault="00591BCF" w:rsidP="00591BCF">
      <w:pPr>
        <w:pStyle w:val="ListParagraph"/>
        <w:numPr>
          <w:ilvl w:val="0"/>
          <w:numId w:val="71"/>
        </w:numPr>
        <w:spacing w:after="0" w:line="360" w:lineRule="auto"/>
        <w:jc w:val="both"/>
        <w:rPr>
          <w:rFonts w:ascii="Times New Roman" w:hAnsi="Times New Roman"/>
          <w:sz w:val="24"/>
          <w:szCs w:val="24"/>
        </w:rPr>
      </w:pPr>
      <w:r>
        <w:rPr>
          <w:rFonts w:ascii="Times New Roman" w:hAnsi="Times New Roman"/>
          <w:sz w:val="24"/>
          <w:szCs w:val="24"/>
        </w:rPr>
        <w:t xml:space="preserve">PERFORMANCE MANAGEMENT &amp; APPRISAL SYSTEMS BY- RAO.T.V (360 DEGREE FEEDBACK SYSTEM AND ITS IMPLEMENTATION) (2004)  PUBLISHED BY - RESPONSE BOOKS CHAPTER 1-(P.3-13), CHAPTER 2-(P.16-19),CHAPTER 3-(P.46-47, 51),CHAPTER 10-(P.168-188)    </w:t>
      </w:r>
    </w:p>
    <w:p w:rsidR="00591BCF" w:rsidRDefault="00591BCF" w:rsidP="00591BCF">
      <w:pPr>
        <w:pStyle w:val="ListParagraph"/>
        <w:spacing w:after="0" w:line="360" w:lineRule="auto"/>
        <w:jc w:val="both"/>
        <w:rPr>
          <w:rFonts w:ascii="Times New Roman" w:hAnsi="Times New Roman"/>
          <w:sz w:val="24"/>
          <w:szCs w:val="24"/>
        </w:rPr>
      </w:pPr>
    </w:p>
    <w:p w:rsidR="00591BCF" w:rsidRDefault="00591BCF" w:rsidP="00591BCF">
      <w:pPr>
        <w:pStyle w:val="ListParagraph"/>
        <w:numPr>
          <w:ilvl w:val="0"/>
          <w:numId w:val="71"/>
        </w:numPr>
        <w:spacing w:after="0" w:line="360" w:lineRule="auto"/>
        <w:jc w:val="both"/>
        <w:rPr>
          <w:rFonts w:ascii="Times New Roman" w:hAnsi="Times New Roman"/>
          <w:sz w:val="24"/>
          <w:szCs w:val="24"/>
        </w:rPr>
      </w:pPr>
      <w:r>
        <w:rPr>
          <w:rFonts w:ascii="Times New Roman" w:hAnsi="Times New Roman"/>
          <w:sz w:val="24"/>
          <w:szCs w:val="24"/>
        </w:rPr>
        <w:t xml:space="preserve">HANDBOOK OF PERFORMANCE MANAGEMENT BY - NEOLE. </w:t>
      </w:r>
      <w:smartTag w:uri="urn:schemas-microsoft-com:office:smarttags" w:element="country-region">
        <w:smartTag w:uri="urn:schemas-microsoft-com:office:smarttags" w:element="place">
          <w:r>
            <w:rPr>
              <w:rFonts w:ascii="Times New Roman" w:hAnsi="Times New Roman"/>
              <w:sz w:val="24"/>
              <w:szCs w:val="24"/>
            </w:rPr>
            <w:t>FRANCES</w:t>
          </w:r>
        </w:smartTag>
      </w:smartTag>
      <w:r>
        <w:rPr>
          <w:rFonts w:ascii="Times New Roman" w:hAnsi="Times New Roman"/>
          <w:sz w:val="24"/>
          <w:szCs w:val="24"/>
        </w:rPr>
        <w:t xml:space="preserve">  CHAPTER 1- (P.23-24)</w:t>
      </w:r>
    </w:p>
    <w:p w:rsidR="00591BCF" w:rsidRDefault="00591BCF" w:rsidP="00591BCF">
      <w:pPr>
        <w:pStyle w:val="ListParagraph"/>
        <w:spacing w:after="0" w:line="360" w:lineRule="auto"/>
        <w:jc w:val="both"/>
        <w:rPr>
          <w:rFonts w:ascii="Times New Roman" w:hAnsi="Times New Roman"/>
          <w:sz w:val="24"/>
          <w:szCs w:val="24"/>
        </w:rPr>
      </w:pPr>
    </w:p>
    <w:p w:rsidR="00591BCF" w:rsidRDefault="00591BCF" w:rsidP="00591BCF">
      <w:pPr>
        <w:pStyle w:val="ListParagraph"/>
        <w:numPr>
          <w:ilvl w:val="0"/>
          <w:numId w:val="71"/>
        </w:numPr>
        <w:spacing w:after="0" w:line="360" w:lineRule="auto"/>
        <w:jc w:val="both"/>
        <w:rPr>
          <w:rFonts w:ascii="Times New Roman" w:hAnsi="Times New Roman"/>
          <w:sz w:val="24"/>
          <w:szCs w:val="24"/>
        </w:rPr>
      </w:pPr>
      <w:r>
        <w:rPr>
          <w:rFonts w:ascii="Times New Roman" w:hAnsi="Times New Roman"/>
          <w:sz w:val="24"/>
          <w:szCs w:val="24"/>
        </w:rPr>
        <w:t xml:space="preserve"> HUMAN RESOURCE MANAGEMENT BY – ASHWATHAPA</w:t>
      </w:r>
    </w:p>
    <w:p w:rsidR="00591BCF" w:rsidRDefault="00591BCF" w:rsidP="00591BCF">
      <w:pPr>
        <w:pStyle w:val="ListParagraph"/>
        <w:spacing w:after="0" w:line="360" w:lineRule="auto"/>
        <w:jc w:val="both"/>
        <w:rPr>
          <w:rFonts w:ascii="Times New Roman" w:hAnsi="Times New Roman"/>
          <w:sz w:val="24"/>
          <w:szCs w:val="24"/>
        </w:rPr>
      </w:pPr>
    </w:p>
    <w:p w:rsidR="00591BCF" w:rsidRDefault="00591BCF" w:rsidP="00591BCF">
      <w:pPr>
        <w:pStyle w:val="ListParagraph"/>
        <w:numPr>
          <w:ilvl w:val="0"/>
          <w:numId w:val="71"/>
        </w:numPr>
        <w:spacing w:after="0" w:line="360" w:lineRule="auto"/>
        <w:jc w:val="both"/>
        <w:rPr>
          <w:rFonts w:ascii="Times New Roman" w:hAnsi="Times New Roman"/>
          <w:sz w:val="24"/>
          <w:szCs w:val="24"/>
        </w:rPr>
      </w:pPr>
      <w:r>
        <w:rPr>
          <w:rFonts w:ascii="Times New Roman" w:hAnsi="Times New Roman"/>
          <w:sz w:val="24"/>
          <w:szCs w:val="24"/>
        </w:rPr>
        <w:t>RESEARCH METHODOLOGY BY- KOTHARI.C.R  (2004)  PUBLISHED BY – NEW AGE INTERNATIONAL (P) LIMITED , PUBLISHERS  CHAPTER 1- (P.1-2 ) , CHAPTER 3 (P. 31)</w:t>
      </w:r>
    </w:p>
    <w:p w:rsidR="00591BCF" w:rsidRDefault="00591BCF" w:rsidP="00591BCF">
      <w:pPr>
        <w:pStyle w:val="ListParagraph"/>
        <w:spacing w:after="0" w:line="360" w:lineRule="auto"/>
        <w:jc w:val="both"/>
        <w:rPr>
          <w:rFonts w:ascii="Times New Roman" w:hAnsi="Times New Roman"/>
          <w:sz w:val="20"/>
          <w:szCs w:val="24"/>
        </w:rPr>
      </w:pPr>
    </w:p>
    <w:p w:rsidR="00591BCF" w:rsidRDefault="00591BCF" w:rsidP="00591BCF">
      <w:pPr>
        <w:pStyle w:val="ListParagraph"/>
        <w:spacing w:after="0" w:line="360" w:lineRule="auto"/>
        <w:jc w:val="both"/>
        <w:rPr>
          <w:rFonts w:ascii="Times New Roman" w:hAnsi="Times New Roman"/>
          <w:sz w:val="20"/>
          <w:szCs w:val="24"/>
        </w:rPr>
      </w:pPr>
    </w:p>
    <w:p w:rsidR="00591BCF" w:rsidRDefault="00591BCF" w:rsidP="00591BCF">
      <w:pPr>
        <w:pStyle w:val="ListParagraph"/>
        <w:spacing w:after="0" w:line="360" w:lineRule="auto"/>
        <w:ind w:left="0"/>
        <w:jc w:val="both"/>
        <w:rPr>
          <w:rFonts w:ascii="Times New Roman" w:hAnsi="Times New Roman"/>
          <w:b/>
          <w:szCs w:val="24"/>
          <w:u w:val="single"/>
        </w:rPr>
      </w:pPr>
      <w:proofErr w:type="gramStart"/>
      <w:r>
        <w:rPr>
          <w:rFonts w:ascii="Times New Roman" w:hAnsi="Times New Roman"/>
          <w:b/>
          <w:szCs w:val="24"/>
          <w:u w:val="single"/>
        </w:rPr>
        <w:t>WEBSITES :</w:t>
      </w:r>
      <w:proofErr w:type="gramEnd"/>
    </w:p>
    <w:p w:rsidR="00591BCF" w:rsidRDefault="00591BCF" w:rsidP="00591BCF">
      <w:pPr>
        <w:pStyle w:val="ListParagraph"/>
        <w:spacing w:after="0" w:line="360" w:lineRule="auto"/>
        <w:jc w:val="both"/>
        <w:rPr>
          <w:rFonts w:ascii="Times New Roman" w:hAnsi="Times New Roman"/>
          <w:sz w:val="20"/>
          <w:szCs w:val="24"/>
        </w:rPr>
      </w:pPr>
    </w:p>
    <w:p w:rsidR="00591BCF" w:rsidRDefault="00591BCF" w:rsidP="00591BCF">
      <w:pPr>
        <w:spacing w:after="0" w:line="360" w:lineRule="auto"/>
        <w:jc w:val="both"/>
        <w:rPr>
          <w:rFonts w:ascii="Times New Roman" w:hAnsi="Times New Roman"/>
          <w:sz w:val="24"/>
          <w:szCs w:val="24"/>
        </w:rPr>
      </w:pPr>
      <w:hyperlink r:id="rId17" w:history="1">
        <w:r>
          <w:rPr>
            <w:rStyle w:val="Hyperlink"/>
            <w:rFonts w:ascii="Times New Roman" w:hAnsi="Times New Roman"/>
            <w:sz w:val="24"/>
            <w:szCs w:val="24"/>
          </w:rPr>
          <w:t>www.sail.co.in</w:t>
        </w:r>
      </w:hyperlink>
    </w:p>
    <w:p w:rsidR="00591BCF" w:rsidRDefault="00591BCF" w:rsidP="00591BCF">
      <w:pPr>
        <w:spacing w:after="0" w:line="360" w:lineRule="auto"/>
        <w:jc w:val="both"/>
        <w:rPr>
          <w:rFonts w:ascii="Times New Roman" w:hAnsi="Times New Roman"/>
          <w:sz w:val="24"/>
          <w:szCs w:val="24"/>
        </w:rPr>
      </w:pPr>
      <w:hyperlink r:id="rId18" w:history="1">
        <w:r>
          <w:rPr>
            <w:rStyle w:val="Hyperlink"/>
            <w:rFonts w:ascii="Times New Roman" w:hAnsi="Times New Roman"/>
            <w:sz w:val="24"/>
            <w:szCs w:val="24"/>
          </w:rPr>
          <w:t>www.google.co.in</w:t>
        </w:r>
      </w:hyperlink>
    </w:p>
    <w:p w:rsidR="00591BCF" w:rsidRDefault="00591BCF" w:rsidP="00591BCF">
      <w:pPr>
        <w:spacing w:after="0" w:line="360" w:lineRule="auto"/>
        <w:jc w:val="both"/>
        <w:rPr>
          <w:rFonts w:ascii="Times New Roman" w:hAnsi="Times New Roman"/>
          <w:sz w:val="24"/>
          <w:szCs w:val="24"/>
        </w:rPr>
      </w:pPr>
    </w:p>
    <w:p w:rsidR="00591BCF" w:rsidRDefault="00591BCF" w:rsidP="00591BCF"/>
    <w:p w:rsidR="00591BCF" w:rsidRPr="00591BCF" w:rsidRDefault="00591BCF" w:rsidP="00591BCF">
      <w:pPr>
        <w:rPr>
          <w:b/>
          <w:sz w:val="28"/>
          <w:szCs w:val="28"/>
          <w:u w:val="single"/>
        </w:rPr>
      </w:pPr>
    </w:p>
    <w:sectPr w:rsidR="00591BCF" w:rsidRPr="00591BCF" w:rsidSect="00BB6AA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469C"/>
    <w:multiLevelType w:val="hybridMultilevel"/>
    <w:tmpl w:val="3BD0EB42"/>
    <w:lvl w:ilvl="0" w:tplc="C3228210">
      <w:start w:val="1"/>
      <w:numFmt w:val="bullet"/>
      <w:lvlText w:val="–"/>
      <w:lvlJc w:val="left"/>
      <w:pPr>
        <w:ind w:left="153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0DF0799"/>
    <w:multiLevelType w:val="hybridMultilevel"/>
    <w:tmpl w:val="55C289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47732"/>
    <w:multiLevelType w:val="hybridMultilevel"/>
    <w:tmpl w:val="278ED838"/>
    <w:lvl w:ilvl="0" w:tplc="54A6BA78">
      <w:start w:val="1"/>
      <w:numFmt w:val="bullet"/>
      <w:lvlText w:val=""/>
      <w:lvlJc w:val="left"/>
      <w:pPr>
        <w:tabs>
          <w:tab w:val="num" w:pos="720"/>
        </w:tabs>
        <w:ind w:left="720" w:hanging="360"/>
      </w:pPr>
      <w:rPr>
        <w:rFonts w:ascii="Wingdings" w:hAnsi="Wingdings" w:hint="default"/>
      </w:rPr>
    </w:lvl>
    <w:lvl w:ilvl="1" w:tplc="44BEC11A">
      <w:start w:val="1"/>
      <w:numFmt w:val="bullet"/>
      <w:lvlText w:val=""/>
      <w:lvlJc w:val="left"/>
      <w:pPr>
        <w:tabs>
          <w:tab w:val="num" w:pos="1440"/>
        </w:tabs>
        <w:ind w:left="1440" w:hanging="360"/>
      </w:pPr>
      <w:rPr>
        <w:rFonts w:ascii="Wingdings" w:hAnsi="Wingdings" w:hint="default"/>
      </w:rPr>
    </w:lvl>
    <w:lvl w:ilvl="2" w:tplc="8F7890D8">
      <w:start w:val="1"/>
      <w:numFmt w:val="decimal"/>
      <w:lvlText w:val="%3."/>
      <w:lvlJc w:val="left"/>
      <w:pPr>
        <w:tabs>
          <w:tab w:val="num" w:pos="2160"/>
        </w:tabs>
        <w:ind w:left="2160" w:hanging="360"/>
      </w:pPr>
    </w:lvl>
    <w:lvl w:ilvl="3" w:tplc="3B56E4FE">
      <w:start w:val="1"/>
      <w:numFmt w:val="decimal"/>
      <w:lvlText w:val="%4."/>
      <w:lvlJc w:val="left"/>
      <w:pPr>
        <w:tabs>
          <w:tab w:val="num" w:pos="2880"/>
        </w:tabs>
        <w:ind w:left="2880" w:hanging="360"/>
      </w:pPr>
    </w:lvl>
    <w:lvl w:ilvl="4" w:tplc="A0987E5E">
      <w:start w:val="1"/>
      <w:numFmt w:val="decimal"/>
      <w:lvlText w:val="%5."/>
      <w:lvlJc w:val="left"/>
      <w:pPr>
        <w:tabs>
          <w:tab w:val="num" w:pos="3600"/>
        </w:tabs>
        <w:ind w:left="3600" w:hanging="360"/>
      </w:pPr>
    </w:lvl>
    <w:lvl w:ilvl="5" w:tplc="4858E114">
      <w:start w:val="1"/>
      <w:numFmt w:val="decimal"/>
      <w:lvlText w:val="%6."/>
      <w:lvlJc w:val="left"/>
      <w:pPr>
        <w:tabs>
          <w:tab w:val="num" w:pos="4320"/>
        </w:tabs>
        <w:ind w:left="4320" w:hanging="360"/>
      </w:pPr>
    </w:lvl>
    <w:lvl w:ilvl="6" w:tplc="6B7E3ED2">
      <w:start w:val="1"/>
      <w:numFmt w:val="decimal"/>
      <w:lvlText w:val="%7."/>
      <w:lvlJc w:val="left"/>
      <w:pPr>
        <w:tabs>
          <w:tab w:val="num" w:pos="5040"/>
        </w:tabs>
        <w:ind w:left="5040" w:hanging="360"/>
      </w:pPr>
    </w:lvl>
    <w:lvl w:ilvl="7" w:tplc="5DAA9EB6">
      <w:start w:val="1"/>
      <w:numFmt w:val="decimal"/>
      <w:lvlText w:val="%8."/>
      <w:lvlJc w:val="left"/>
      <w:pPr>
        <w:tabs>
          <w:tab w:val="num" w:pos="5760"/>
        </w:tabs>
        <w:ind w:left="5760" w:hanging="360"/>
      </w:pPr>
    </w:lvl>
    <w:lvl w:ilvl="8" w:tplc="51B048B2">
      <w:start w:val="1"/>
      <w:numFmt w:val="decimal"/>
      <w:lvlText w:val="%9."/>
      <w:lvlJc w:val="left"/>
      <w:pPr>
        <w:tabs>
          <w:tab w:val="num" w:pos="6480"/>
        </w:tabs>
        <w:ind w:left="6480" w:hanging="360"/>
      </w:pPr>
    </w:lvl>
  </w:abstractNum>
  <w:abstractNum w:abstractNumId="3">
    <w:nsid w:val="047E0C9D"/>
    <w:multiLevelType w:val="hybridMultilevel"/>
    <w:tmpl w:val="05307FD4"/>
    <w:lvl w:ilvl="0" w:tplc="71648E9E">
      <w:start w:val="1"/>
      <w:numFmt w:val="bullet"/>
      <w:lvlText w:val="•"/>
      <w:lvlJc w:val="left"/>
      <w:pPr>
        <w:tabs>
          <w:tab w:val="num" w:pos="720"/>
        </w:tabs>
        <w:ind w:left="720" w:hanging="360"/>
      </w:pPr>
      <w:rPr>
        <w:rFonts w:ascii="Times New Roman" w:hAnsi="Times New Roman" w:cs="Times New Roman" w:hint="default"/>
      </w:rPr>
    </w:lvl>
    <w:lvl w:ilvl="1" w:tplc="D2A81060">
      <w:start w:val="824"/>
      <w:numFmt w:val="bullet"/>
      <w:lvlText w:val="–"/>
      <w:lvlJc w:val="left"/>
      <w:pPr>
        <w:tabs>
          <w:tab w:val="num" w:pos="360"/>
        </w:tabs>
        <w:ind w:left="360" w:hanging="360"/>
      </w:pPr>
      <w:rPr>
        <w:rFonts w:ascii="Times New Roman" w:hAnsi="Times New Roman" w:cs="Times New Roman" w:hint="default"/>
      </w:rPr>
    </w:lvl>
    <w:lvl w:ilvl="2" w:tplc="A804245C">
      <w:start w:val="1"/>
      <w:numFmt w:val="decimal"/>
      <w:lvlText w:val="%3."/>
      <w:lvlJc w:val="left"/>
      <w:pPr>
        <w:tabs>
          <w:tab w:val="num" w:pos="2160"/>
        </w:tabs>
        <w:ind w:left="2160" w:hanging="360"/>
      </w:pPr>
    </w:lvl>
    <w:lvl w:ilvl="3" w:tplc="66487710">
      <w:start w:val="1"/>
      <w:numFmt w:val="decimal"/>
      <w:lvlText w:val="%4."/>
      <w:lvlJc w:val="left"/>
      <w:pPr>
        <w:tabs>
          <w:tab w:val="num" w:pos="2880"/>
        </w:tabs>
        <w:ind w:left="2880" w:hanging="360"/>
      </w:pPr>
    </w:lvl>
    <w:lvl w:ilvl="4" w:tplc="1346CC9C">
      <w:start w:val="1"/>
      <w:numFmt w:val="decimal"/>
      <w:lvlText w:val="%5."/>
      <w:lvlJc w:val="left"/>
      <w:pPr>
        <w:tabs>
          <w:tab w:val="num" w:pos="3600"/>
        </w:tabs>
        <w:ind w:left="3600" w:hanging="360"/>
      </w:pPr>
    </w:lvl>
    <w:lvl w:ilvl="5" w:tplc="0E90F6E2">
      <w:start w:val="1"/>
      <w:numFmt w:val="decimal"/>
      <w:lvlText w:val="%6."/>
      <w:lvlJc w:val="left"/>
      <w:pPr>
        <w:tabs>
          <w:tab w:val="num" w:pos="4320"/>
        </w:tabs>
        <w:ind w:left="4320" w:hanging="360"/>
      </w:pPr>
    </w:lvl>
    <w:lvl w:ilvl="6" w:tplc="03122742">
      <w:start w:val="1"/>
      <w:numFmt w:val="decimal"/>
      <w:lvlText w:val="%7."/>
      <w:lvlJc w:val="left"/>
      <w:pPr>
        <w:tabs>
          <w:tab w:val="num" w:pos="5040"/>
        </w:tabs>
        <w:ind w:left="5040" w:hanging="360"/>
      </w:pPr>
    </w:lvl>
    <w:lvl w:ilvl="7" w:tplc="8592D2C0">
      <w:start w:val="1"/>
      <w:numFmt w:val="decimal"/>
      <w:lvlText w:val="%8."/>
      <w:lvlJc w:val="left"/>
      <w:pPr>
        <w:tabs>
          <w:tab w:val="num" w:pos="5760"/>
        </w:tabs>
        <w:ind w:left="5760" w:hanging="360"/>
      </w:pPr>
    </w:lvl>
    <w:lvl w:ilvl="8" w:tplc="BC3CBF98">
      <w:start w:val="1"/>
      <w:numFmt w:val="decimal"/>
      <w:lvlText w:val="%9."/>
      <w:lvlJc w:val="left"/>
      <w:pPr>
        <w:tabs>
          <w:tab w:val="num" w:pos="6480"/>
        </w:tabs>
        <w:ind w:left="6480" w:hanging="360"/>
      </w:pPr>
    </w:lvl>
  </w:abstractNum>
  <w:abstractNum w:abstractNumId="4">
    <w:nsid w:val="07370190"/>
    <w:multiLevelType w:val="hybridMultilevel"/>
    <w:tmpl w:val="4E2088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F62376"/>
    <w:multiLevelType w:val="hybridMultilevel"/>
    <w:tmpl w:val="20EAFF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0C961776"/>
    <w:multiLevelType w:val="hybridMultilevel"/>
    <w:tmpl w:val="A142C9AE"/>
    <w:lvl w:ilvl="0" w:tplc="BE7629BE">
      <w:start w:val="1"/>
      <w:numFmt w:val="bullet"/>
      <w:lvlText w:val=""/>
      <w:lvlJc w:val="left"/>
      <w:pPr>
        <w:tabs>
          <w:tab w:val="num" w:pos="720"/>
        </w:tabs>
        <w:ind w:left="720" w:hanging="360"/>
      </w:pPr>
      <w:rPr>
        <w:rFonts w:ascii="Wingdings" w:hAnsi="Wingdings" w:hint="default"/>
      </w:rPr>
    </w:lvl>
    <w:lvl w:ilvl="1" w:tplc="ED567DCC">
      <w:start w:val="1"/>
      <w:numFmt w:val="decimal"/>
      <w:lvlText w:val="%2."/>
      <w:lvlJc w:val="left"/>
      <w:pPr>
        <w:tabs>
          <w:tab w:val="num" w:pos="1440"/>
        </w:tabs>
        <w:ind w:left="1440" w:hanging="360"/>
      </w:pPr>
    </w:lvl>
    <w:lvl w:ilvl="2" w:tplc="896C9ACC">
      <w:start w:val="1"/>
      <w:numFmt w:val="decimal"/>
      <w:lvlText w:val="%3."/>
      <w:lvlJc w:val="left"/>
      <w:pPr>
        <w:tabs>
          <w:tab w:val="num" w:pos="2160"/>
        </w:tabs>
        <w:ind w:left="2160" w:hanging="360"/>
      </w:pPr>
    </w:lvl>
    <w:lvl w:ilvl="3" w:tplc="FCF008A0">
      <w:start w:val="1"/>
      <w:numFmt w:val="decimal"/>
      <w:lvlText w:val="%4."/>
      <w:lvlJc w:val="left"/>
      <w:pPr>
        <w:tabs>
          <w:tab w:val="num" w:pos="2880"/>
        </w:tabs>
        <w:ind w:left="2880" w:hanging="360"/>
      </w:pPr>
    </w:lvl>
    <w:lvl w:ilvl="4" w:tplc="5998A1B6">
      <w:start w:val="1"/>
      <w:numFmt w:val="decimal"/>
      <w:lvlText w:val="%5."/>
      <w:lvlJc w:val="left"/>
      <w:pPr>
        <w:tabs>
          <w:tab w:val="num" w:pos="3600"/>
        </w:tabs>
        <w:ind w:left="3600" w:hanging="360"/>
      </w:pPr>
    </w:lvl>
    <w:lvl w:ilvl="5" w:tplc="401CD4AA">
      <w:start w:val="1"/>
      <w:numFmt w:val="decimal"/>
      <w:lvlText w:val="%6."/>
      <w:lvlJc w:val="left"/>
      <w:pPr>
        <w:tabs>
          <w:tab w:val="num" w:pos="4320"/>
        </w:tabs>
        <w:ind w:left="4320" w:hanging="360"/>
      </w:pPr>
    </w:lvl>
    <w:lvl w:ilvl="6" w:tplc="0E982D82">
      <w:start w:val="1"/>
      <w:numFmt w:val="decimal"/>
      <w:lvlText w:val="%7."/>
      <w:lvlJc w:val="left"/>
      <w:pPr>
        <w:tabs>
          <w:tab w:val="num" w:pos="5040"/>
        </w:tabs>
        <w:ind w:left="5040" w:hanging="360"/>
      </w:pPr>
    </w:lvl>
    <w:lvl w:ilvl="7" w:tplc="226E184A">
      <w:start w:val="1"/>
      <w:numFmt w:val="decimal"/>
      <w:lvlText w:val="%8."/>
      <w:lvlJc w:val="left"/>
      <w:pPr>
        <w:tabs>
          <w:tab w:val="num" w:pos="5760"/>
        </w:tabs>
        <w:ind w:left="5760" w:hanging="360"/>
      </w:pPr>
    </w:lvl>
    <w:lvl w:ilvl="8" w:tplc="2312F632">
      <w:start w:val="1"/>
      <w:numFmt w:val="decimal"/>
      <w:lvlText w:val="%9."/>
      <w:lvlJc w:val="left"/>
      <w:pPr>
        <w:tabs>
          <w:tab w:val="num" w:pos="6480"/>
        </w:tabs>
        <w:ind w:left="6480" w:hanging="360"/>
      </w:pPr>
    </w:lvl>
  </w:abstractNum>
  <w:abstractNum w:abstractNumId="7">
    <w:nsid w:val="0CF96280"/>
    <w:multiLevelType w:val="hybridMultilevel"/>
    <w:tmpl w:val="05E47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3E79E4"/>
    <w:multiLevelType w:val="hybridMultilevel"/>
    <w:tmpl w:val="E7402E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BA308A"/>
    <w:multiLevelType w:val="hybridMultilevel"/>
    <w:tmpl w:val="A2C61E80"/>
    <w:lvl w:ilvl="0" w:tplc="C3228210">
      <w:start w:val="1"/>
      <w:numFmt w:val="bullet"/>
      <w:lvlText w:val="–"/>
      <w:lvlJc w:val="left"/>
      <w:pPr>
        <w:ind w:left="153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5D84543"/>
    <w:multiLevelType w:val="hybridMultilevel"/>
    <w:tmpl w:val="47169FF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4C6F40"/>
    <w:multiLevelType w:val="hybridMultilevel"/>
    <w:tmpl w:val="7340DB4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766FD"/>
    <w:multiLevelType w:val="hybridMultilevel"/>
    <w:tmpl w:val="67F4799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BE55EE6"/>
    <w:multiLevelType w:val="hybridMultilevel"/>
    <w:tmpl w:val="E7ECF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F0D7E"/>
    <w:multiLevelType w:val="hybridMultilevel"/>
    <w:tmpl w:val="7B1ED0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382ADC"/>
    <w:multiLevelType w:val="hybridMultilevel"/>
    <w:tmpl w:val="13F4E06A"/>
    <w:lvl w:ilvl="0" w:tplc="04090017">
      <w:start w:val="1"/>
      <w:numFmt w:val="lowerLetter"/>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FF9493E"/>
    <w:multiLevelType w:val="hybridMultilevel"/>
    <w:tmpl w:val="37923D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285447"/>
    <w:multiLevelType w:val="hybridMultilevel"/>
    <w:tmpl w:val="BB02EEF8"/>
    <w:lvl w:ilvl="0" w:tplc="04090005">
      <w:start w:val="1"/>
      <w:numFmt w:val="bullet"/>
      <w:lvlText w:val=""/>
      <w:lvlJc w:val="left"/>
      <w:pPr>
        <w:tabs>
          <w:tab w:val="num" w:pos="720"/>
        </w:tabs>
        <w:ind w:left="720" w:hanging="360"/>
      </w:pPr>
      <w:rPr>
        <w:rFonts w:ascii="Wingdings" w:hAnsi="Wingdings" w:hint="default"/>
      </w:rPr>
    </w:lvl>
    <w:lvl w:ilvl="1" w:tplc="178E2562">
      <w:start w:val="1"/>
      <w:numFmt w:val="decimal"/>
      <w:lvlText w:val="%2."/>
      <w:lvlJc w:val="left"/>
      <w:pPr>
        <w:tabs>
          <w:tab w:val="num" w:pos="1440"/>
        </w:tabs>
        <w:ind w:left="1440" w:hanging="360"/>
      </w:pPr>
    </w:lvl>
    <w:lvl w:ilvl="2" w:tplc="691CEB74">
      <w:start w:val="1"/>
      <w:numFmt w:val="decimal"/>
      <w:lvlText w:val="%3."/>
      <w:lvlJc w:val="left"/>
      <w:pPr>
        <w:tabs>
          <w:tab w:val="num" w:pos="2160"/>
        </w:tabs>
        <w:ind w:left="2160" w:hanging="360"/>
      </w:pPr>
    </w:lvl>
    <w:lvl w:ilvl="3" w:tplc="5AEA15A8">
      <w:start w:val="1"/>
      <w:numFmt w:val="decimal"/>
      <w:lvlText w:val="%4."/>
      <w:lvlJc w:val="left"/>
      <w:pPr>
        <w:tabs>
          <w:tab w:val="num" w:pos="2880"/>
        </w:tabs>
        <w:ind w:left="2880" w:hanging="360"/>
      </w:pPr>
    </w:lvl>
    <w:lvl w:ilvl="4" w:tplc="3B92D8E6">
      <w:start w:val="1"/>
      <w:numFmt w:val="decimal"/>
      <w:lvlText w:val="%5."/>
      <w:lvlJc w:val="left"/>
      <w:pPr>
        <w:tabs>
          <w:tab w:val="num" w:pos="3600"/>
        </w:tabs>
        <w:ind w:left="3600" w:hanging="360"/>
      </w:pPr>
    </w:lvl>
    <w:lvl w:ilvl="5" w:tplc="82BC002C">
      <w:start w:val="1"/>
      <w:numFmt w:val="decimal"/>
      <w:lvlText w:val="%6."/>
      <w:lvlJc w:val="left"/>
      <w:pPr>
        <w:tabs>
          <w:tab w:val="num" w:pos="4320"/>
        </w:tabs>
        <w:ind w:left="4320" w:hanging="360"/>
      </w:pPr>
    </w:lvl>
    <w:lvl w:ilvl="6" w:tplc="067C2B9E">
      <w:start w:val="1"/>
      <w:numFmt w:val="decimal"/>
      <w:lvlText w:val="%7."/>
      <w:lvlJc w:val="left"/>
      <w:pPr>
        <w:tabs>
          <w:tab w:val="num" w:pos="5040"/>
        </w:tabs>
        <w:ind w:left="5040" w:hanging="360"/>
      </w:pPr>
    </w:lvl>
    <w:lvl w:ilvl="7" w:tplc="DA20A7F6">
      <w:start w:val="1"/>
      <w:numFmt w:val="decimal"/>
      <w:lvlText w:val="%8."/>
      <w:lvlJc w:val="left"/>
      <w:pPr>
        <w:tabs>
          <w:tab w:val="num" w:pos="5760"/>
        </w:tabs>
        <w:ind w:left="5760" w:hanging="360"/>
      </w:pPr>
    </w:lvl>
    <w:lvl w:ilvl="8" w:tplc="378C823E">
      <w:start w:val="1"/>
      <w:numFmt w:val="decimal"/>
      <w:lvlText w:val="%9."/>
      <w:lvlJc w:val="left"/>
      <w:pPr>
        <w:tabs>
          <w:tab w:val="num" w:pos="6480"/>
        </w:tabs>
        <w:ind w:left="6480" w:hanging="360"/>
      </w:pPr>
    </w:lvl>
  </w:abstractNum>
  <w:abstractNum w:abstractNumId="18">
    <w:nsid w:val="202A17E1"/>
    <w:multiLevelType w:val="hybridMultilevel"/>
    <w:tmpl w:val="44E0CB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263A2E"/>
    <w:multiLevelType w:val="hybridMultilevel"/>
    <w:tmpl w:val="E6E43C24"/>
    <w:lvl w:ilvl="0" w:tplc="0409000B">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nsid w:val="24034D59"/>
    <w:multiLevelType w:val="hybridMultilevel"/>
    <w:tmpl w:val="4D0C1BE6"/>
    <w:lvl w:ilvl="0" w:tplc="04090005">
      <w:start w:val="1"/>
      <w:numFmt w:val="bullet"/>
      <w:lvlText w:val=""/>
      <w:lvlJc w:val="left"/>
      <w:pPr>
        <w:ind w:left="16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58D4D34"/>
    <w:multiLevelType w:val="hybridMultilevel"/>
    <w:tmpl w:val="FD92618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6E30DAB"/>
    <w:multiLevelType w:val="hybridMultilevel"/>
    <w:tmpl w:val="5060D006"/>
    <w:lvl w:ilvl="0" w:tplc="04090005">
      <w:start w:val="1"/>
      <w:numFmt w:val="bullet"/>
      <w:lvlText w:val=""/>
      <w:lvlJc w:val="left"/>
      <w:pPr>
        <w:ind w:left="2760" w:hanging="360"/>
      </w:pPr>
      <w:rPr>
        <w:rFonts w:ascii="Wingdings" w:hAnsi="Wingdings"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23">
    <w:nsid w:val="292764C5"/>
    <w:multiLevelType w:val="hybridMultilevel"/>
    <w:tmpl w:val="2C70290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D2512AF"/>
    <w:multiLevelType w:val="hybridMultilevel"/>
    <w:tmpl w:val="E280DB68"/>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2E412812"/>
    <w:multiLevelType w:val="hybridMultilevel"/>
    <w:tmpl w:val="E1BEB9BE"/>
    <w:lvl w:ilvl="0" w:tplc="61F8FE84">
      <w:start w:val="1"/>
      <w:numFmt w:val="bullet"/>
      <w:lvlText w:val="•"/>
      <w:lvlJc w:val="left"/>
      <w:pPr>
        <w:tabs>
          <w:tab w:val="num" w:pos="720"/>
        </w:tabs>
        <w:ind w:left="720" w:hanging="360"/>
      </w:pPr>
      <w:rPr>
        <w:rFonts w:ascii="Times New Roman" w:hAnsi="Times New Roman" w:cs="Times New Roman" w:hint="default"/>
      </w:rPr>
    </w:lvl>
    <w:lvl w:ilvl="1" w:tplc="D14840AA">
      <w:start w:val="1"/>
      <w:numFmt w:val="decimal"/>
      <w:lvlText w:val="%2."/>
      <w:lvlJc w:val="left"/>
      <w:pPr>
        <w:tabs>
          <w:tab w:val="num" w:pos="1440"/>
        </w:tabs>
        <w:ind w:left="1440" w:hanging="360"/>
      </w:pPr>
    </w:lvl>
    <w:lvl w:ilvl="2" w:tplc="100CDEF0">
      <w:start w:val="1"/>
      <w:numFmt w:val="decimal"/>
      <w:lvlText w:val="%3."/>
      <w:lvlJc w:val="left"/>
      <w:pPr>
        <w:tabs>
          <w:tab w:val="num" w:pos="2160"/>
        </w:tabs>
        <w:ind w:left="2160" w:hanging="360"/>
      </w:pPr>
    </w:lvl>
    <w:lvl w:ilvl="3" w:tplc="61B4A59C">
      <w:start w:val="1"/>
      <w:numFmt w:val="decimal"/>
      <w:lvlText w:val="%4."/>
      <w:lvlJc w:val="left"/>
      <w:pPr>
        <w:tabs>
          <w:tab w:val="num" w:pos="2880"/>
        </w:tabs>
        <w:ind w:left="2880" w:hanging="360"/>
      </w:pPr>
    </w:lvl>
    <w:lvl w:ilvl="4" w:tplc="FD789E24">
      <w:start w:val="1"/>
      <w:numFmt w:val="decimal"/>
      <w:lvlText w:val="%5."/>
      <w:lvlJc w:val="left"/>
      <w:pPr>
        <w:tabs>
          <w:tab w:val="num" w:pos="3600"/>
        </w:tabs>
        <w:ind w:left="3600" w:hanging="360"/>
      </w:pPr>
    </w:lvl>
    <w:lvl w:ilvl="5" w:tplc="33EC5C14">
      <w:start w:val="1"/>
      <w:numFmt w:val="decimal"/>
      <w:lvlText w:val="%6."/>
      <w:lvlJc w:val="left"/>
      <w:pPr>
        <w:tabs>
          <w:tab w:val="num" w:pos="4320"/>
        </w:tabs>
        <w:ind w:left="4320" w:hanging="360"/>
      </w:pPr>
    </w:lvl>
    <w:lvl w:ilvl="6" w:tplc="CBFC17F2">
      <w:start w:val="1"/>
      <w:numFmt w:val="decimal"/>
      <w:lvlText w:val="%7."/>
      <w:lvlJc w:val="left"/>
      <w:pPr>
        <w:tabs>
          <w:tab w:val="num" w:pos="5040"/>
        </w:tabs>
        <w:ind w:left="5040" w:hanging="360"/>
      </w:pPr>
    </w:lvl>
    <w:lvl w:ilvl="7" w:tplc="08006326">
      <w:start w:val="1"/>
      <w:numFmt w:val="decimal"/>
      <w:lvlText w:val="%8."/>
      <w:lvlJc w:val="left"/>
      <w:pPr>
        <w:tabs>
          <w:tab w:val="num" w:pos="5760"/>
        </w:tabs>
        <w:ind w:left="5760" w:hanging="360"/>
      </w:pPr>
    </w:lvl>
    <w:lvl w:ilvl="8" w:tplc="0284D226">
      <w:start w:val="1"/>
      <w:numFmt w:val="decimal"/>
      <w:lvlText w:val="%9."/>
      <w:lvlJc w:val="left"/>
      <w:pPr>
        <w:tabs>
          <w:tab w:val="num" w:pos="6480"/>
        </w:tabs>
        <w:ind w:left="6480" w:hanging="360"/>
      </w:pPr>
    </w:lvl>
  </w:abstractNum>
  <w:abstractNum w:abstractNumId="26">
    <w:nsid w:val="302A08CB"/>
    <w:multiLevelType w:val="hybridMultilevel"/>
    <w:tmpl w:val="24AEA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0D2329F"/>
    <w:multiLevelType w:val="hybridMultilevel"/>
    <w:tmpl w:val="22824EC8"/>
    <w:lvl w:ilvl="0" w:tplc="54A6BA78">
      <w:start w:val="1"/>
      <w:numFmt w:val="bullet"/>
      <w:lvlText w:val=""/>
      <w:lvlJc w:val="left"/>
      <w:pPr>
        <w:ind w:left="207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3482300D"/>
    <w:multiLevelType w:val="hybridMultilevel"/>
    <w:tmpl w:val="4C98DB8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35F2306B"/>
    <w:multiLevelType w:val="hybridMultilevel"/>
    <w:tmpl w:val="6354EA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6284E03"/>
    <w:multiLevelType w:val="hybridMultilevel"/>
    <w:tmpl w:val="FED4B1EE"/>
    <w:lvl w:ilvl="0" w:tplc="54A6BA78">
      <w:start w:val="1"/>
      <w:numFmt w:val="bullet"/>
      <w:lvlText w:val=""/>
      <w:lvlJc w:val="left"/>
      <w:pPr>
        <w:ind w:left="117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36982246"/>
    <w:multiLevelType w:val="hybridMultilevel"/>
    <w:tmpl w:val="1F960724"/>
    <w:lvl w:ilvl="0" w:tplc="0409000B">
      <w:start w:val="1"/>
      <w:numFmt w:val="bullet"/>
      <w:lvlText w:val=""/>
      <w:lvlJc w:val="left"/>
      <w:pPr>
        <w:tabs>
          <w:tab w:val="num" w:pos="720"/>
        </w:tabs>
        <w:ind w:left="720" w:hanging="360"/>
      </w:pPr>
      <w:rPr>
        <w:rFonts w:ascii="Wingdings" w:hAnsi="Wingdings" w:hint="default"/>
      </w:rPr>
    </w:lvl>
    <w:lvl w:ilvl="1" w:tplc="88BE7F2C">
      <w:start w:val="1"/>
      <w:numFmt w:val="bullet"/>
      <w:lvlText w:val="•"/>
      <w:lvlJc w:val="left"/>
      <w:pPr>
        <w:tabs>
          <w:tab w:val="num" w:pos="1440"/>
        </w:tabs>
        <w:ind w:left="1440" w:hanging="360"/>
      </w:pPr>
      <w:rPr>
        <w:rFonts w:ascii="Times New Roman" w:hAnsi="Times New Roman" w:hint="default"/>
      </w:rPr>
    </w:lvl>
    <w:lvl w:ilvl="2" w:tplc="1AF224D4" w:tentative="1">
      <w:start w:val="1"/>
      <w:numFmt w:val="bullet"/>
      <w:lvlText w:val="•"/>
      <w:lvlJc w:val="left"/>
      <w:pPr>
        <w:tabs>
          <w:tab w:val="num" w:pos="2160"/>
        </w:tabs>
        <w:ind w:left="2160" w:hanging="360"/>
      </w:pPr>
      <w:rPr>
        <w:rFonts w:ascii="Times New Roman" w:hAnsi="Times New Roman" w:hint="default"/>
      </w:rPr>
    </w:lvl>
    <w:lvl w:ilvl="3" w:tplc="31C84A04" w:tentative="1">
      <w:start w:val="1"/>
      <w:numFmt w:val="bullet"/>
      <w:lvlText w:val="•"/>
      <w:lvlJc w:val="left"/>
      <w:pPr>
        <w:tabs>
          <w:tab w:val="num" w:pos="2880"/>
        </w:tabs>
        <w:ind w:left="2880" w:hanging="360"/>
      </w:pPr>
      <w:rPr>
        <w:rFonts w:ascii="Times New Roman" w:hAnsi="Times New Roman" w:hint="default"/>
      </w:rPr>
    </w:lvl>
    <w:lvl w:ilvl="4" w:tplc="CD42E51E" w:tentative="1">
      <w:start w:val="1"/>
      <w:numFmt w:val="bullet"/>
      <w:lvlText w:val="•"/>
      <w:lvlJc w:val="left"/>
      <w:pPr>
        <w:tabs>
          <w:tab w:val="num" w:pos="3600"/>
        </w:tabs>
        <w:ind w:left="3600" w:hanging="360"/>
      </w:pPr>
      <w:rPr>
        <w:rFonts w:ascii="Times New Roman" w:hAnsi="Times New Roman" w:hint="default"/>
      </w:rPr>
    </w:lvl>
    <w:lvl w:ilvl="5" w:tplc="76D416B8" w:tentative="1">
      <w:start w:val="1"/>
      <w:numFmt w:val="bullet"/>
      <w:lvlText w:val="•"/>
      <w:lvlJc w:val="left"/>
      <w:pPr>
        <w:tabs>
          <w:tab w:val="num" w:pos="4320"/>
        </w:tabs>
        <w:ind w:left="4320" w:hanging="360"/>
      </w:pPr>
      <w:rPr>
        <w:rFonts w:ascii="Times New Roman" w:hAnsi="Times New Roman" w:hint="default"/>
      </w:rPr>
    </w:lvl>
    <w:lvl w:ilvl="6" w:tplc="11D68492" w:tentative="1">
      <w:start w:val="1"/>
      <w:numFmt w:val="bullet"/>
      <w:lvlText w:val="•"/>
      <w:lvlJc w:val="left"/>
      <w:pPr>
        <w:tabs>
          <w:tab w:val="num" w:pos="5040"/>
        </w:tabs>
        <w:ind w:left="5040" w:hanging="360"/>
      </w:pPr>
      <w:rPr>
        <w:rFonts w:ascii="Times New Roman" w:hAnsi="Times New Roman" w:hint="default"/>
      </w:rPr>
    </w:lvl>
    <w:lvl w:ilvl="7" w:tplc="6A7EC33E" w:tentative="1">
      <w:start w:val="1"/>
      <w:numFmt w:val="bullet"/>
      <w:lvlText w:val="•"/>
      <w:lvlJc w:val="left"/>
      <w:pPr>
        <w:tabs>
          <w:tab w:val="num" w:pos="5760"/>
        </w:tabs>
        <w:ind w:left="5760" w:hanging="360"/>
      </w:pPr>
      <w:rPr>
        <w:rFonts w:ascii="Times New Roman" w:hAnsi="Times New Roman" w:hint="default"/>
      </w:rPr>
    </w:lvl>
    <w:lvl w:ilvl="8" w:tplc="A6FA427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37CA7C6C"/>
    <w:multiLevelType w:val="hybridMultilevel"/>
    <w:tmpl w:val="22FA270C"/>
    <w:lvl w:ilvl="0" w:tplc="0409000B">
      <w:start w:val="1"/>
      <w:numFmt w:val="bullet"/>
      <w:lvlText w:val=""/>
      <w:lvlJc w:val="left"/>
      <w:pPr>
        <w:tabs>
          <w:tab w:val="num" w:pos="720"/>
        </w:tabs>
        <w:ind w:left="720" w:hanging="360"/>
      </w:pPr>
      <w:rPr>
        <w:rFonts w:ascii="Wingdings" w:hAnsi="Wingdings" w:hint="default"/>
      </w:rPr>
    </w:lvl>
    <w:lvl w:ilvl="1" w:tplc="AD6220CA" w:tentative="1">
      <w:start w:val="1"/>
      <w:numFmt w:val="bullet"/>
      <w:lvlText w:val="•"/>
      <w:lvlJc w:val="left"/>
      <w:pPr>
        <w:tabs>
          <w:tab w:val="num" w:pos="1440"/>
        </w:tabs>
        <w:ind w:left="1440" w:hanging="360"/>
      </w:pPr>
      <w:rPr>
        <w:rFonts w:ascii="Times New Roman" w:hAnsi="Times New Roman" w:hint="default"/>
      </w:rPr>
    </w:lvl>
    <w:lvl w:ilvl="2" w:tplc="47EED14A" w:tentative="1">
      <w:start w:val="1"/>
      <w:numFmt w:val="bullet"/>
      <w:lvlText w:val="•"/>
      <w:lvlJc w:val="left"/>
      <w:pPr>
        <w:tabs>
          <w:tab w:val="num" w:pos="2160"/>
        </w:tabs>
        <w:ind w:left="2160" w:hanging="360"/>
      </w:pPr>
      <w:rPr>
        <w:rFonts w:ascii="Times New Roman" w:hAnsi="Times New Roman" w:hint="default"/>
      </w:rPr>
    </w:lvl>
    <w:lvl w:ilvl="3" w:tplc="8300FE1C" w:tentative="1">
      <w:start w:val="1"/>
      <w:numFmt w:val="bullet"/>
      <w:lvlText w:val="•"/>
      <w:lvlJc w:val="left"/>
      <w:pPr>
        <w:tabs>
          <w:tab w:val="num" w:pos="2880"/>
        </w:tabs>
        <w:ind w:left="2880" w:hanging="360"/>
      </w:pPr>
      <w:rPr>
        <w:rFonts w:ascii="Times New Roman" w:hAnsi="Times New Roman" w:hint="default"/>
      </w:rPr>
    </w:lvl>
    <w:lvl w:ilvl="4" w:tplc="200EF982" w:tentative="1">
      <w:start w:val="1"/>
      <w:numFmt w:val="bullet"/>
      <w:lvlText w:val="•"/>
      <w:lvlJc w:val="left"/>
      <w:pPr>
        <w:tabs>
          <w:tab w:val="num" w:pos="3600"/>
        </w:tabs>
        <w:ind w:left="3600" w:hanging="360"/>
      </w:pPr>
      <w:rPr>
        <w:rFonts w:ascii="Times New Roman" w:hAnsi="Times New Roman" w:hint="default"/>
      </w:rPr>
    </w:lvl>
    <w:lvl w:ilvl="5" w:tplc="B5005FB4" w:tentative="1">
      <w:start w:val="1"/>
      <w:numFmt w:val="bullet"/>
      <w:lvlText w:val="•"/>
      <w:lvlJc w:val="left"/>
      <w:pPr>
        <w:tabs>
          <w:tab w:val="num" w:pos="4320"/>
        </w:tabs>
        <w:ind w:left="4320" w:hanging="360"/>
      </w:pPr>
      <w:rPr>
        <w:rFonts w:ascii="Times New Roman" w:hAnsi="Times New Roman" w:hint="default"/>
      </w:rPr>
    </w:lvl>
    <w:lvl w:ilvl="6" w:tplc="ECB45AE2" w:tentative="1">
      <w:start w:val="1"/>
      <w:numFmt w:val="bullet"/>
      <w:lvlText w:val="•"/>
      <w:lvlJc w:val="left"/>
      <w:pPr>
        <w:tabs>
          <w:tab w:val="num" w:pos="5040"/>
        </w:tabs>
        <w:ind w:left="5040" w:hanging="360"/>
      </w:pPr>
      <w:rPr>
        <w:rFonts w:ascii="Times New Roman" w:hAnsi="Times New Roman" w:hint="default"/>
      </w:rPr>
    </w:lvl>
    <w:lvl w:ilvl="7" w:tplc="06B80408" w:tentative="1">
      <w:start w:val="1"/>
      <w:numFmt w:val="bullet"/>
      <w:lvlText w:val="•"/>
      <w:lvlJc w:val="left"/>
      <w:pPr>
        <w:tabs>
          <w:tab w:val="num" w:pos="5760"/>
        </w:tabs>
        <w:ind w:left="5760" w:hanging="360"/>
      </w:pPr>
      <w:rPr>
        <w:rFonts w:ascii="Times New Roman" w:hAnsi="Times New Roman" w:hint="default"/>
      </w:rPr>
    </w:lvl>
    <w:lvl w:ilvl="8" w:tplc="1A50D0A0" w:tentative="1">
      <w:start w:val="1"/>
      <w:numFmt w:val="bullet"/>
      <w:lvlText w:val="•"/>
      <w:lvlJc w:val="left"/>
      <w:pPr>
        <w:tabs>
          <w:tab w:val="num" w:pos="6480"/>
        </w:tabs>
        <w:ind w:left="6480" w:hanging="360"/>
      </w:pPr>
      <w:rPr>
        <w:rFonts w:ascii="Times New Roman" w:hAnsi="Times New Roman" w:hint="default"/>
      </w:rPr>
    </w:lvl>
  </w:abstractNum>
  <w:abstractNum w:abstractNumId="33">
    <w:nsid w:val="38013ED8"/>
    <w:multiLevelType w:val="hybridMultilevel"/>
    <w:tmpl w:val="4B86CF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9CD2548"/>
    <w:multiLevelType w:val="hybridMultilevel"/>
    <w:tmpl w:val="DE76D49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DEF2839"/>
    <w:multiLevelType w:val="hybridMultilevel"/>
    <w:tmpl w:val="B562FBF6"/>
    <w:lvl w:ilvl="0" w:tplc="949CAF66">
      <w:start w:val="1"/>
      <w:numFmt w:val="bullet"/>
      <w:lvlText w:val="•"/>
      <w:lvlJc w:val="left"/>
      <w:pPr>
        <w:tabs>
          <w:tab w:val="num" w:pos="720"/>
        </w:tabs>
        <w:ind w:left="720" w:hanging="360"/>
      </w:pPr>
      <w:rPr>
        <w:rFonts w:ascii="Times New Roman" w:hAnsi="Times New Roman" w:cs="Times New Roman" w:hint="default"/>
      </w:rPr>
    </w:lvl>
    <w:lvl w:ilvl="1" w:tplc="52F4D79E">
      <w:start w:val="1139"/>
      <w:numFmt w:val="bullet"/>
      <w:lvlText w:val="–"/>
      <w:lvlJc w:val="left"/>
      <w:pPr>
        <w:tabs>
          <w:tab w:val="num" w:pos="1440"/>
        </w:tabs>
        <w:ind w:left="1440" w:hanging="360"/>
      </w:pPr>
      <w:rPr>
        <w:rFonts w:ascii="Times New Roman" w:hAnsi="Times New Roman" w:cs="Times New Roman" w:hint="default"/>
      </w:rPr>
    </w:lvl>
    <w:lvl w:ilvl="2" w:tplc="4A506F86">
      <w:start w:val="1"/>
      <w:numFmt w:val="decimal"/>
      <w:lvlText w:val="%3."/>
      <w:lvlJc w:val="left"/>
      <w:pPr>
        <w:tabs>
          <w:tab w:val="num" w:pos="2160"/>
        </w:tabs>
        <w:ind w:left="2160" w:hanging="360"/>
      </w:pPr>
    </w:lvl>
    <w:lvl w:ilvl="3" w:tplc="CF6C15B6">
      <w:start w:val="1"/>
      <w:numFmt w:val="decimal"/>
      <w:lvlText w:val="%4."/>
      <w:lvlJc w:val="left"/>
      <w:pPr>
        <w:tabs>
          <w:tab w:val="num" w:pos="2880"/>
        </w:tabs>
        <w:ind w:left="2880" w:hanging="360"/>
      </w:pPr>
    </w:lvl>
    <w:lvl w:ilvl="4" w:tplc="3F38BCBE">
      <w:start w:val="1"/>
      <w:numFmt w:val="decimal"/>
      <w:lvlText w:val="%5."/>
      <w:lvlJc w:val="left"/>
      <w:pPr>
        <w:tabs>
          <w:tab w:val="num" w:pos="3600"/>
        </w:tabs>
        <w:ind w:left="3600" w:hanging="360"/>
      </w:pPr>
    </w:lvl>
    <w:lvl w:ilvl="5" w:tplc="4A527A3A">
      <w:start w:val="1"/>
      <w:numFmt w:val="decimal"/>
      <w:lvlText w:val="%6."/>
      <w:lvlJc w:val="left"/>
      <w:pPr>
        <w:tabs>
          <w:tab w:val="num" w:pos="4320"/>
        </w:tabs>
        <w:ind w:left="4320" w:hanging="360"/>
      </w:pPr>
    </w:lvl>
    <w:lvl w:ilvl="6" w:tplc="74B00A7C">
      <w:start w:val="1"/>
      <w:numFmt w:val="decimal"/>
      <w:lvlText w:val="%7."/>
      <w:lvlJc w:val="left"/>
      <w:pPr>
        <w:tabs>
          <w:tab w:val="num" w:pos="5040"/>
        </w:tabs>
        <w:ind w:left="5040" w:hanging="360"/>
      </w:pPr>
    </w:lvl>
    <w:lvl w:ilvl="7" w:tplc="70AAA980">
      <w:start w:val="1"/>
      <w:numFmt w:val="decimal"/>
      <w:lvlText w:val="%8."/>
      <w:lvlJc w:val="left"/>
      <w:pPr>
        <w:tabs>
          <w:tab w:val="num" w:pos="5760"/>
        </w:tabs>
        <w:ind w:left="5760" w:hanging="360"/>
      </w:pPr>
    </w:lvl>
    <w:lvl w:ilvl="8" w:tplc="0D5E33C8">
      <w:start w:val="1"/>
      <w:numFmt w:val="decimal"/>
      <w:lvlText w:val="%9."/>
      <w:lvlJc w:val="left"/>
      <w:pPr>
        <w:tabs>
          <w:tab w:val="num" w:pos="6480"/>
        </w:tabs>
        <w:ind w:left="6480" w:hanging="360"/>
      </w:pPr>
    </w:lvl>
  </w:abstractNum>
  <w:abstractNum w:abstractNumId="36">
    <w:nsid w:val="3FA3000B"/>
    <w:multiLevelType w:val="hybridMultilevel"/>
    <w:tmpl w:val="8E8E87C8"/>
    <w:lvl w:ilvl="0" w:tplc="C3228210">
      <w:start w:val="1"/>
      <w:numFmt w:val="bullet"/>
      <w:lvlText w:val="–"/>
      <w:lvlJc w:val="left"/>
      <w:pPr>
        <w:ind w:left="153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1495DF9"/>
    <w:multiLevelType w:val="hybridMultilevel"/>
    <w:tmpl w:val="CF5A3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4361830"/>
    <w:multiLevelType w:val="hybridMultilevel"/>
    <w:tmpl w:val="1964681A"/>
    <w:lvl w:ilvl="0" w:tplc="9AEAB3C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7C31BA"/>
    <w:multiLevelType w:val="hybridMultilevel"/>
    <w:tmpl w:val="C6B81C3C"/>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477D3B31"/>
    <w:multiLevelType w:val="hybridMultilevel"/>
    <w:tmpl w:val="FE26B75E"/>
    <w:lvl w:ilvl="0" w:tplc="C3228210">
      <w:start w:val="1"/>
      <w:numFmt w:val="bullet"/>
      <w:lvlText w:val="–"/>
      <w:lvlJc w:val="left"/>
      <w:pPr>
        <w:ind w:left="153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47CA588C"/>
    <w:multiLevelType w:val="hybridMultilevel"/>
    <w:tmpl w:val="91282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A794F74"/>
    <w:multiLevelType w:val="hybridMultilevel"/>
    <w:tmpl w:val="CABC23CE"/>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4B9601A2"/>
    <w:multiLevelType w:val="hybridMultilevel"/>
    <w:tmpl w:val="915C072E"/>
    <w:lvl w:ilvl="0" w:tplc="D0FAAA62">
      <w:start w:val="1"/>
      <w:numFmt w:val="upperRoman"/>
      <w:lvlText w:val="%1."/>
      <w:lvlJc w:val="right"/>
      <w:pPr>
        <w:ind w:left="1350" w:hanging="360"/>
      </w:pPr>
      <w:rPr>
        <w:b/>
      </w:rPr>
    </w:lvl>
    <w:lvl w:ilvl="1" w:tplc="BFA24628">
      <w:start w:val="1"/>
      <w:numFmt w:val="upp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4C4D613C"/>
    <w:multiLevelType w:val="hybridMultilevel"/>
    <w:tmpl w:val="240A1B4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4CEC33CD"/>
    <w:multiLevelType w:val="hybridMultilevel"/>
    <w:tmpl w:val="FF364A3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4E7E761B"/>
    <w:multiLevelType w:val="hybridMultilevel"/>
    <w:tmpl w:val="52921D4E"/>
    <w:lvl w:ilvl="0" w:tplc="04090017">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502E334E"/>
    <w:multiLevelType w:val="hybridMultilevel"/>
    <w:tmpl w:val="CD3049D0"/>
    <w:lvl w:ilvl="0" w:tplc="54A6BA78">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54BF5A8D"/>
    <w:multiLevelType w:val="hybridMultilevel"/>
    <w:tmpl w:val="40125968"/>
    <w:lvl w:ilvl="0" w:tplc="0409000B">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561243E0"/>
    <w:multiLevelType w:val="hybridMultilevel"/>
    <w:tmpl w:val="5A98E7E4"/>
    <w:lvl w:ilvl="0" w:tplc="B70E0EEA">
      <w:start w:val="1"/>
      <w:numFmt w:val="bullet"/>
      <w:lvlText w:val="•"/>
      <w:lvlJc w:val="left"/>
      <w:pPr>
        <w:tabs>
          <w:tab w:val="num" w:pos="720"/>
        </w:tabs>
        <w:ind w:left="720" w:hanging="360"/>
      </w:pPr>
      <w:rPr>
        <w:rFonts w:ascii="Times New Roman" w:hAnsi="Times New Roman" w:cs="Times New Roman" w:hint="default"/>
      </w:rPr>
    </w:lvl>
    <w:lvl w:ilvl="1" w:tplc="A7760B70">
      <w:start w:val="1"/>
      <w:numFmt w:val="decimal"/>
      <w:lvlText w:val="%2."/>
      <w:lvlJc w:val="left"/>
      <w:pPr>
        <w:tabs>
          <w:tab w:val="num" w:pos="1440"/>
        </w:tabs>
        <w:ind w:left="1440" w:hanging="360"/>
      </w:pPr>
    </w:lvl>
    <w:lvl w:ilvl="2" w:tplc="1D78CF6C">
      <w:start w:val="1"/>
      <w:numFmt w:val="decimal"/>
      <w:lvlText w:val="%3."/>
      <w:lvlJc w:val="left"/>
      <w:pPr>
        <w:tabs>
          <w:tab w:val="num" w:pos="2160"/>
        </w:tabs>
        <w:ind w:left="2160" w:hanging="360"/>
      </w:pPr>
    </w:lvl>
    <w:lvl w:ilvl="3" w:tplc="DA58231A">
      <w:start w:val="1"/>
      <w:numFmt w:val="decimal"/>
      <w:lvlText w:val="%4."/>
      <w:lvlJc w:val="left"/>
      <w:pPr>
        <w:tabs>
          <w:tab w:val="num" w:pos="2880"/>
        </w:tabs>
        <w:ind w:left="2880" w:hanging="360"/>
      </w:pPr>
    </w:lvl>
    <w:lvl w:ilvl="4" w:tplc="1992620C">
      <w:start w:val="1"/>
      <w:numFmt w:val="decimal"/>
      <w:lvlText w:val="%5."/>
      <w:lvlJc w:val="left"/>
      <w:pPr>
        <w:tabs>
          <w:tab w:val="num" w:pos="3600"/>
        </w:tabs>
        <w:ind w:left="3600" w:hanging="360"/>
      </w:pPr>
    </w:lvl>
    <w:lvl w:ilvl="5" w:tplc="06148948">
      <w:start w:val="1"/>
      <w:numFmt w:val="decimal"/>
      <w:lvlText w:val="%6."/>
      <w:lvlJc w:val="left"/>
      <w:pPr>
        <w:tabs>
          <w:tab w:val="num" w:pos="4320"/>
        </w:tabs>
        <w:ind w:left="4320" w:hanging="360"/>
      </w:pPr>
    </w:lvl>
    <w:lvl w:ilvl="6" w:tplc="010A307C">
      <w:start w:val="1"/>
      <w:numFmt w:val="decimal"/>
      <w:lvlText w:val="%7."/>
      <w:lvlJc w:val="left"/>
      <w:pPr>
        <w:tabs>
          <w:tab w:val="num" w:pos="5040"/>
        </w:tabs>
        <w:ind w:left="5040" w:hanging="360"/>
      </w:pPr>
    </w:lvl>
    <w:lvl w:ilvl="7" w:tplc="4BD20BE6">
      <w:start w:val="1"/>
      <w:numFmt w:val="decimal"/>
      <w:lvlText w:val="%8."/>
      <w:lvlJc w:val="left"/>
      <w:pPr>
        <w:tabs>
          <w:tab w:val="num" w:pos="5760"/>
        </w:tabs>
        <w:ind w:left="5760" w:hanging="360"/>
      </w:pPr>
    </w:lvl>
    <w:lvl w:ilvl="8" w:tplc="B2365A94">
      <w:start w:val="1"/>
      <w:numFmt w:val="decimal"/>
      <w:lvlText w:val="%9."/>
      <w:lvlJc w:val="left"/>
      <w:pPr>
        <w:tabs>
          <w:tab w:val="num" w:pos="6480"/>
        </w:tabs>
        <w:ind w:left="6480" w:hanging="360"/>
      </w:pPr>
    </w:lvl>
  </w:abstractNum>
  <w:abstractNum w:abstractNumId="50">
    <w:nsid w:val="56C91C95"/>
    <w:multiLevelType w:val="hybridMultilevel"/>
    <w:tmpl w:val="626A1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7367831"/>
    <w:multiLevelType w:val="hybridMultilevel"/>
    <w:tmpl w:val="A73E975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nsid w:val="5836469E"/>
    <w:multiLevelType w:val="hybridMultilevel"/>
    <w:tmpl w:val="ECE489D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A7E5D8D"/>
    <w:multiLevelType w:val="hybridMultilevel"/>
    <w:tmpl w:val="5D5E3BC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DE01357"/>
    <w:multiLevelType w:val="hybridMultilevel"/>
    <w:tmpl w:val="36AA6982"/>
    <w:lvl w:ilvl="0" w:tplc="155CDBC8">
      <w:start w:val="1"/>
      <w:numFmt w:val="bullet"/>
      <w:lvlText w:val=""/>
      <w:lvlJc w:val="left"/>
      <w:pPr>
        <w:tabs>
          <w:tab w:val="num" w:pos="720"/>
        </w:tabs>
        <w:ind w:left="720" w:hanging="360"/>
      </w:pPr>
      <w:rPr>
        <w:rFonts w:ascii="Wingdings" w:hAnsi="Wingdings" w:hint="default"/>
      </w:rPr>
    </w:lvl>
    <w:lvl w:ilvl="1" w:tplc="069ABEFA">
      <w:start w:val="1"/>
      <w:numFmt w:val="bullet"/>
      <w:lvlText w:val=""/>
      <w:lvlJc w:val="left"/>
      <w:pPr>
        <w:tabs>
          <w:tab w:val="num" w:pos="1440"/>
        </w:tabs>
        <w:ind w:left="1440" w:hanging="360"/>
      </w:pPr>
      <w:rPr>
        <w:rFonts w:ascii="Wingdings" w:hAnsi="Wingdings" w:hint="default"/>
      </w:rPr>
    </w:lvl>
    <w:lvl w:ilvl="2" w:tplc="2CAE83A2">
      <w:start w:val="1"/>
      <w:numFmt w:val="decimal"/>
      <w:lvlText w:val="%3."/>
      <w:lvlJc w:val="left"/>
      <w:pPr>
        <w:tabs>
          <w:tab w:val="num" w:pos="2160"/>
        </w:tabs>
        <w:ind w:left="2160" w:hanging="360"/>
      </w:pPr>
    </w:lvl>
    <w:lvl w:ilvl="3" w:tplc="3D48794E">
      <w:start w:val="1"/>
      <w:numFmt w:val="decimal"/>
      <w:lvlText w:val="%4."/>
      <w:lvlJc w:val="left"/>
      <w:pPr>
        <w:tabs>
          <w:tab w:val="num" w:pos="2880"/>
        </w:tabs>
        <w:ind w:left="2880" w:hanging="360"/>
      </w:pPr>
    </w:lvl>
    <w:lvl w:ilvl="4" w:tplc="2BC0CB6A">
      <w:start w:val="1"/>
      <w:numFmt w:val="decimal"/>
      <w:lvlText w:val="%5."/>
      <w:lvlJc w:val="left"/>
      <w:pPr>
        <w:tabs>
          <w:tab w:val="num" w:pos="3600"/>
        </w:tabs>
        <w:ind w:left="3600" w:hanging="360"/>
      </w:pPr>
    </w:lvl>
    <w:lvl w:ilvl="5" w:tplc="60D083FA">
      <w:start w:val="1"/>
      <w:numFmt w:val="decimal"/>
      <w:lvlText w:val="%6."/>
      <w:lvlJc w:val="left"/>
      <w:pPr>
        <w:tabs>
          <w:tab w:val="num" w:pos="4320"/>
        </w:tabs>
        <w:ind w:left="4320" w:hanging="360"/>
      </w:pPr>
    </w:lvl>
    <w:lvl w:ilvl="6" w:tplc="B27EFB94">
      <w:start w:val="1"/>
      <w:numFmt w:val="decimal"/>
      <w:lvlText w:val="%7."/>
      <w:lvlJc w:val="left"/>
      <w:pPr>
        <w:tabs>
          <w:tab w:val="num" w:pos="5040"/>
        </w:tabs>
        <w:ind w:left="5040" w:hanging="360"/>
      </w:pPr>
    </w:lvl>
    <w:lvl w:ilvl="7" w:tplc="F6D2958C">
      <w:start w:val="1"/>
      <w:numFmt w:val="decimal"/>
      <w:lvlText w:val="%8."/>
      <w:lvlJc w:val="left"/>
      <w:pPr>
        <w:tabs>
          <w:tab w:val="num" w:pos="5760"/>
        </w:tabs>
        <w:ind w:left="5760" w:hanging="360"/>
      </w:pPr>
    </w:lvl>
    <w:lvl w:ilvl="8" w:tplc="9684B55E">
      <w:start w:val="1"/>
      <w:numFmt w:val="decimal"/>
      <w:lvlText w:val="%9."/>
      <w:lvlJc w:val="left"/>
      <w:pPr>
        <w:tabs>
          <w:tab w:val="num" w:pos="6480"/>
        </w:tabs>
        <w:ind w:left="6480" w:hanging="360"/>
      </w:pPr>
    </w:lvl>
  </w:abstractNum>
  <w:abstractNum w:abstractNumId="55">
    <w:nsid w:val="5E68761A"/>
    <w:multiLevelType w:val="hybridMultilevel"/>
    <w:tmpl w:val="485A07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EB768C6"/>
    <w:multiLevelType w:val="hybridMultilevel"/>
    <w:tmpl w:val="8E1AE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EBC1CCF"/>
    <w:multiLevelType w:val="multilevel"/>
    <w:tmpl w:val="EE6C2EB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58">
    <w:nsid w:val="5EFC3592"/>
    <w:multiLevelType w:val="hybridMultilevel"/>
    <w:tmpl w:val="CBC84BA6"/>
    <w:lvl w:ilvl="0" w:tplc="54A6BA7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5FE06A19"/>
    <w:multiLevelType w:val="hybridMultilevel"/>
    <w:tmpl w:val="06F66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4C0213"/>
    <w:multiLevelType w:val="hybridMultilevel"/>
    <w:tmpl w:val="5DF637FE"/>
    <w:lvl w:ilvl="0" w:tplc="54A6BA78">
      <w:start w:val="1"/>
      <w:numFmt w:val="bullet"/>
      <w:lvlText w:val=""/>
      <w:lvlJc w:val="left"/>
      <w:pPr>
        <w:ind w:left="144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nsid w:val="6A9C207C"/>
    <w:multiLevelType w:val="hybridMultilevel"/>
    <w:tmpl w:val="26BA2C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71615D75"/>
    <w:multiLevelType w:val="hybridMultilevel"/>
    <w:tmpl w:val="52E0E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2FA2BA9"/>
    <w:multiLevelType w:val="hybridMultilevel"/>
    <w:tmpl w:val="80AE1F6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nsid w:val="75423C07"/>
    <w:multiLevelType w:val="hybridMultilevel"/>
    <w:tmpl w:val="54BC3A82"/>
    <w:lvl w:ilvl="0" w:tplc="04090017">
      <w:start w:val="1"/>
      <w:numFmt w:val="lowerLetter"/>
      <w:lvlText w:val="%1)"/>
      <w:lvlJc w:val="left"/>
      <w:pPr>
        <w:tabs>
          <w:tab w:val="num" w:pos="720"/>
        </w:tabs>
        <w:ind w:left="720" w:hanging="360"/>
      </w:pPr>
      <w:rPr>
        <w:rFonts w:hint="default"/>
      </w:rPr>
    </w:lvl>
    <w:lvl w:ilvl="1" w:tplc="0BCC1474">
      <w:start w:val="1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5A1758F"/>
    <w:multiLevelType w:val="hybridMultilevel"/>
    <w:tmpl w:val="80EA35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5E81DDD"/>
    <w:multiLevelType w:val="hybridMultilevel"/>
    <w:tmpl w:val="876A7F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7CA4C94"/>
    <w:multiLevelType w:val="hybridMultilevel"/>
    <w:tmpl w:val="4E9413CC"/>
    <w:lvl w:ilvl="0" w:tplc="AF6081A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9812C95"/>
    <w:multiLevelType w:val="hybridMultilevel"/>
    <w:tmpl w:val="5AFE5CE4"/>
    <w:lvl w:ilvl="0" w:tplc="0409000B">
      <w:start w:val="1"/>
      <w:numFmt w:val="bullet"/>
      <w:lvlText w:val=""/>
      <w:lvlJc w:val="left"/>
      <w:pPr>
        <w:tabs>
          <w:tab w:val="num" w:pos="720"/>
        </w:tabs>
        <w:ind w:left="720" w:hanging="360"/>
      </w:pPr>
      <w:rPr>
        <w:rFonts w:ascii="Wingdings" w:hAnsi="Wingdings" w:hint="default"/>
      </w:rPr>
    </w:lvl>
    <w:lvl w:ilvl="1" w:tplc="2FA8C1C8">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C117B9D"/>
    <w:multiLevelType w:val="hybridMultilevel"/>
    <w:tmpl w:val="16261C6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CF21F0F"/>
    <w:multiLevelType w:val="hybridMultilevel"/>
    <w:tmpl w:val="D9367DE0"/>
    <w:lvl w:ilvl="0" w:tplc="918AF3BA">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num>
  <w:num w:numId="2">
    <w:abstractNumId w:val="45"/>
  </w:num>
  <w:num w:numId="3">
    <w:abstractNumId w:val="12"/>
  </w:num>
  <w:num w:numId="4">
    <w:abstractNumId w:val="68"/>
  </w:num>
  <w:num w:numId="5">
    <w:abstractNumId w:val="44"/>
  </w:num>
  <w:num w:numId="6">
    <w:abstractNumId w:val="10"/>
  </w:num>
  <w:num w:numId="7">
    <w:abstractNumId w:val="29"/>
  </w:num>
  <w:num w:numId="8">
    <w:abstractNumId w:val="55"/>
  </w:num>
  <w:num w:numId="9">
    <w:abstractNumId w:val="38"/>
  </w:num>
  <w:num w:numId="10">
    <w:abstractNumId w:val="57"/>
  </w:num>
  <w:num w:numId="11">
    <w:abstractNumId w:val="21"/>
  </w:num>
  <w:num w:numId="12">
    <w:abstractNumId w:val="69"/>
  </w:num>
  <w:num w:numId="13">
    <w:abstractNumId w:val="66"/>
  </w:num>
  <w:num w:numId="14">
    <w:abstractNumId w:val="26"/>
  </w:num>
  <w:num w:numId="15">
    <w:abstractNumId w:val="5"/>
  </w:num>
  <w:num w:numId="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num>
  <w:num w:numId="25">
    <w:abstractNumId w:val="65"/>
  </w:num>
  <w:num w:numId="26">
    <w:abstractNumId w:val="14"/>
  </w:num>
  <w:num w:numId="27">
    <w:abstractNumId w:val="32"/>
  </w:num>
  <w:num w:numId="28">
    <w:abstractNumId w:val="31"/>
  </w:num>
  <w:num w:numId="29">
    <w:abstractNumId w:val="24"/>
  </w:num>
  <w:num w:numId="30">
    <w:abstractNumId w:val="28"/>
  </w:num>
  <w:num w:numId="31">
    <w:abstractNumId w:val="62"/>
  </w:num>
  <w:num w:numId="32">
    <w:abstractNumId w:val="37"/>
  </w:num>
  <w:num w:numId="33">
    <w:abstractNumId w:val="34"/>
  </w:num>
  <w:num w:numId="34">
    <w:abstractNumId w:val="5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7"/>
  </w:num>
  <w:num w:numId="38">
    <w:abstractNumId w:val="50"/>
  </w:num>
  <w:num w:numId="39">
    <w:abstractNumId w:val="33"/>
  </w:num>
  <w:num w:numId="40">
    <w:abstractNumId w:val="1"/>
  </w:num>
  <w:num w:numId="41">
    <w:abstractNumId w:val="48"/>
  </w:num>
  <w:num w:numId="4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num>
  <w:num w:numId="52">
    <w:abstractNumId w:val="53"/>
  </w:num>
  <w:num w:numId="53">
    <w:abstractNumId w:val="15"/>
  </w:num>
  <w:num w:numId="54">
    <w:abstractNumId w:val="4"/>
  </w:num>
  <w:num w:numId="55">
    <w:abstractNumId w:val="19"/>
  </w:num>
  <w:num w:numId="56">
    <w:abstractNumId w:val="17"/>
  </w:num>
  <w:num w:numId="57">
    <w:abstractNumId w:val="8"/>
  </w:num>
  <w:num w:numId="58">
    <w:abstractNumId w:val="59"/>
  </w:num>
  <w:num w:numId="59">
    <w:abstractNumId w:val="41"/>
  </w:num>
  <w:num w:numId="60">
    <w:abstractNumId w:val="18"/>
  </w:num>
  <w:num w:numId="61">
    <w:abstractNumId w:val="56"/>
  </w:num>
  <w:num w:numId="6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 w:numId="70">
    <w:abstractNumId w:val="64"/>
  </w:num>
  <w:num w:numId="71">
    <w:abstractNumId w:val="61"/>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91BCF"/>
    <w:rsid w:val="00243AB9"/>
    <w:rsid w:val="00591BCF"/>
    <w:rsid w:val="00787334"/>
    <w:rsid w:val="00BB6AA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rules v:ext="edit">
        <o:r id="V:Rule1"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AE"/>
  </w:style>
  <w:style w:type="paragraph" w:styleId="Heading1">
    <w:name w:val="heading 1"/>
    <w:basedOn w:val="Normal"/>
    <w:next w:val="Normal"/>
    <w:link w:val="Heading1Char"/>
    <w:qFormat/>
    <w:rsid w:val="00591BCF"/>
    <w:pPr>
      <w:keepNext/>
      <w:spacing w:after="0" w:line="240" w:lineRule="auto"/>
      <w:ind w:left="360"/>
      <w:outlineLvl w:val="0"/>
    </w:pPr>
    <w:rPr>
      <w:rFonts w:ascii="Times New Roman" w:eastAsia="Times New Roman" w:hAnsi="Times New Roman" w:cs="Times New Roman"/>
      <w:b/>
      <w:bCs/>
      <w:sz w:val="24"/>
      <w:szCs w:val="24"/>
      <w:u w:val="single"/>
      <w:lang w:val="en-US"/>
    </w:rPr>
  </w:style>
  <w:style w:type="paragraph" w:styleId="Heading3">
    <w:name w:val="heading 3"/>
    <w:basedOn w:val="Normal"/>
    <w:next w:val="Normal"/>
    <w:link w:val="Heading3Char"/>
    <w:qFormat/>
    <w:rsid w:val="00591BCF"/>
    <w:pPr>
      <w:keepNext/>
      <w:spacing w:before="240" w:after="60"/>
      <w:outlineLvl w:val="2"/>
    </w:pPr>
    <w:rPr>
      <w:rFonts w:ascii="Arial" w:eastAsia="Calibri"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1">
    <w:name w:val="head11"/>
    <w:basedOn w:val="Normal"/>
    <w:rsid w:val="00591BCF"/>
    <w:pPr>
      <w:spacing w:before="100" w:beforeAutospacing="1" w:after="100" w:afterAutospacing="1" w:line="240" w:lineRule="auto"/>
    </w:pPr>
    <w:rPr>
      <w:rFonts w:ascii="Arial Unicode MS" w:eastAsia="Arial Unicode MS" w:hAnsi="Arial Unicode MS" w:cs="Arial Unicode MS"/>
      <w:sz w:val="24"/>
      <w:szCs w:val="24"/>
      <w:lang w:val="en-US"/>
    </w:rPr>
  </w:style>
  <w:style w:type="character" w:styleId="Strong">
    <w:name w:val="Strong"/>
    <w:basedOn w:val="DefaultParagraphFont"/>
    <w:qFormat/>
    <w:rsid w:val="00591BCF"/>
    <w:rPr>
      <w:b/>
      <w:bCs/>
    </w:rPr>
  </w:style>
  <w:style w:type="character" w:customStyle="1" w:styleId="head1">
    <w:name w:val="head1"/>
    <w:basedOn w:val="DefaultParagraphFont"/>
    <w:rsid w:val="00591BCF"/>
  </w:style>
  <w:style w:type="character" w:styleId="Emphasis">
    <w:name w:val="Emphasis"/>
    <w:basedOn w:val="DefaultParagraphFont"/>
    <w:qFormat/>
    <w:rsid w:val="00591BCF"/>
    <w:rPr>
      <w:i/>
      <w:iCs/>
    </w:rPr>
  </w:style>
  <w:style w:type="paragraph" w:styleId="ListParagraph">
    <w:name w:val="List Paragraph"/>
    <w:basedOn w:val="Normal"/>
    <w:uiPriority w:val="34"/>
    <w:qFormat/>
    <w:rsid w:val="00591BCF"/>
    <w:pPr>
      <w:ind w:left="720"/>
      <w:contextualSpacing/>
    </w:pPr>
    <w:rPr>
      <w:rFonts w:ascii="Calibri" w:eastAsia="Times New Roman" w:hAnsi="Calibri" w:cs="Times New Roman"/>
      <w:lang w:val="en-US"/>
    </w:rPr>
  </w:style>
  <w:style w:type="character" w:customStyle="1" w:styleId="Heading1Char">
    <w:name w:val="Heading 1 Char"/>
    <w:basedOn w:val="DefaultParagraphFont"/>
    <w:link w:val="Heading1"/>
    <w:rsid w:val="00591BCF"/>
    <w:rPr>
      <w:rFonts w:ascii="Times New Roman" w:eastAsia="Times New Roman" w:hAnsi="Times New Roman" w:cs="Times New Roman"/>
      <w:b/>
      <w:bCs/>
      <w:sz w:val="24"/>
      <w:szCs w:val="24"/>
      <w:u w:val="single"/>
      <w:lang w:val="en-US"/>
    </w:rPr>
  </w:style>
  <w:style w:type="character" w:customStyle="1" w:styleId="Heading3Char">
    <w:name w:val="Heading 3 Char"/>
    <w:basedOn w:val="DefaultParagraphFont"/>
    <w:link w:val="Heading3"/>
    <w:rsid w:val="00591BCF"/>
    <w:rPr>
      <w:rFonts w:ascii="Arial" w:eastAsia="Calibri" w:hAnsi="Arial" w:cs="Arial"/>
      <w:b/>
      <w:bCs/>
      <w:sz w:val="26"/>
      <w:szCs w:val="26"/>
    </w:rPr>
  </w:style>
  <w:style w:type="paragraph" w:styleId="NormalWeb">
    <w:name w:val="Normal (Web)"/>
    <w:basedOn w:val="Normal"/>
    <w:rsid w:val="00591BCF"/>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BodyText2">
    <w:name w:val="Body Text 2"/>
    <w:basedOn w:val="Normal"/>
    <w:link w:val="BodyText2Char"/>
    <w:rsid w:val="00591BCF"/>
    <w:pPr>
      <w:spacing w:after="0" w:line="360" w:lineRule="auto"/>
      <w:jc w:val="both"/>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591BCF"/>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91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BCF"/>
    <w:rPr>
      <w:rFonts w:ascii="Tahoma" w:hAnsi="Tahoma" w:cs="Tahoma"/>
      <w:sz w:val="16"/>
      <w:szCs w:val="16"/>
    </w:rPr>
  </w:style>
  <w:style w:type="character" w:styleId="Hyperlink">
    <w:name w:val="Hyperlink"/>
    <w:basedOn w:val="DefaultParagraphFont"/>
    <w:rsid w:val="00591BC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m.gov/perform/overview.asp" TargetMode="External"/><Relationship Id="rId13" Type="http://schemas.openxmlformats.org/officeDocument/2006/relationships/image" Target="media/image4.png"/><Relationship Id="rId18" Type="http://schemas.openxmlformats.org/officeDocument/2006/relationships/hyperlink" Target="http://www.google.co.in" TargetMode="External"/><Relationship Id="rId3" Type="http://schemas.openxmlformats.org/officeDocument/2006/relationships/settings" Target="settings.xml"/><Relationship Id="rId7" Type="http://schemas.openxmlformats.org/officeDocument/2006/relationships/hyperlink" Target="http://www.opm.gov/perform/overview.asp" TargetMode="External"/><Relationship Id="rId12" Type="http://schemas.openxmlformats.org/officeDocument/2006/relationships/image" Target="media/image3.png"/><Relationship Id="rId17" Type="http://schemas.openxmlformats.org/officeDocument/2006/relationships/hyperlink" Target="http://www.sail.co.in"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opm.gov/perform/overview.asp" TargetMode="External"/><Relationship Id="rId5" Type="http://schemas.openxmlformats.org/officeDocument/2006/relationships/image" Target="media/image1.jpeg"/><Relationship Id="rId15" Type="http://schemas.openxmlformats.org/officeDocument/2006/relationships/image" Target="media/image6.png"/><Relationship Id="rId10" Type="http://schemas.openxmlformats.org/officeDocument/2006/relationships/hyperlink" Target="http://www.opm.gov/perform/overview.as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m.gov/perform/overview.asp"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44</Pages>
  <Words>9587</Words>
  <Characters>54647</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NEHA</dc:creator>
  <cp:lastModifiedBy>NEHA</cp:lastModifiedBy>
  <cp:revision>1</cp:revision>
  <dcterms:created xsi:type="dcterms:W3CDTF">2010-01-11T07:35:00Z</dcterms:created>
  <dcterms:modified xsi:type="dcterms:W3CDTF">2010-01-11T07:47:00Z</dcterms:modified>
</cp:coreProperties>
</file>